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9E" w:rsidRDefault="00792E9E">
      <w:pPr>
        <w:pStyle w:val="ConsPlusNormal"/>
        <w:ind w:firstLine="540"/>
        <w:jc w:val="both"/>
        <w:outlineLvl w:val="0"/>
      </w:pPr>
    </w:p>
    <w:p w:rsidR="00792E9E" w:rsidRPr="00F87923" w:rsidRDefault="00792E9E" w:rsidP="00F87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923">
        <w:rPr>
          <w:rFonts w:ascii="Times New Roman" w:hAnsi="Times New Roman" w:cs="Times New Roman"/>
          <w:sz w:val="24"/>
          <w:szCs w:val="24"/>
        </w:rPr>
        <w:t>ПРОТОКОЛ</w:t>
      </w:r>
    </w:p>
    <w:p w:rsidR="00792E9E" w:rsidRPr="00F87923" w:rsidRDefault="00792E9E" w:rsidP="00F87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923">
        <w:rPr>
          <w:rFonts w:ascii="Times New Roman" w:hAnsi="Times New Roman" w:cs="Times New Roman"/>
          <w:sz w:val="24"/>
          <w:szCs w:val="24"/>
        </w:rPr>
        <w:t>общего собрания участников долевой собственности</w:t>
      </w:r>
    </w:p>
    <w:p w:rsidR="00792E9E" w:rsidRPr="00F87923" w:rsidRDefault="00792E9E" w:rsidP="00F879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7923">
        <w:rPr>
          <w:rFonts w:ascii="Times New Roman" w:hAnsi="Times New Roman" w:cs="Times New Roman"/>
          <w:sz w:val="24"/>
          <w:szCs w:val="24"/>
        </w:rPr>
        <w:t>на земельный участок из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923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792E9E" w:rsidRPr="00F87923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E9E" w:rsidRPr="00F87923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станица Курская                                         </w:t>
      </w:r>
      <w:r w:rsidRPr="00F879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12 мая 2018 года</w:t>
      </w:r>
    </w:p>
    <w:p w:rsidR="00792E9E" w:rsidRPr="00F87923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E9E" w:rsidRPr="00F87923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923">
        <w:rPr>
          <w:rFonts w:ascii="Times New Roman" w:hAnsi="Times New Roman" w:cs="Times New Roman"/>
          <w:sz w:val="24"/>
          <w:szCs w:val="24"/>
        </w:rPr>
        <w:t xml:space="preserve">    Время начала собрания: </w:t>
      </w:r>
      <w:r>
        <w:rPr>
          <w:rFonts w:ascii="Times New Roman" w:hAnsi="Times New Roman" w:cs="Times New Roman"/>
          <w:sz w:val="24"/>
          <w:szCs w:val="24"/>
        </w:rPr>
        <w:t>10 (десять) часов 00 мин</w:t>
      </w:r>
      <w:r w:rsidRPr="00F87923">
        <w:rPr>
          <w:rFonts w:ascii="Times New Roman" w:hAnsi="Times New Roman" w:cs="Times New Roman"/>
          <w:sz w:val="24"/>
          <w:szCs w:val="24"/>
        </w:rPr>
        <w:t>.</w:t>
      </w:r>
    </w:p>
    <w:p w:rsidR="00792E9E" w:rsidRPr="00F87923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923">
        <w:rPr>
          <w:rFonts w:ascii="Times New Roman" w:hAnsi="Times New Roman" w:cs="Times New Roman"/>
          <w:sz w:val="24"/>
          <w:szCs w:val="24"/>
        </w:rPr>
        <w:t xml:space="preserve">    Время окончания собрания:</w:t>
      </w:r>
      <w:r>
        <w:rPr>
          <w:rFonts w:ascii="Times New Roman" w:hAnsi="Times New Roman" w:cs="Times New Roman"/>
          <w:sz w:val="24"/>
          <w:szCs w:val="24"/>
        </w:rPr>
        <w:t>11 (одиннадцать) часов 10 мин</w:t>
      </w:r>
      <w:r w:rsidRPr="00F87923">
        <w:rPr>
          <w:rFonts w:ascii="Times New Roman" w:hAnsi="Times New Roman" w:cs="Times New Roman"/>
          <w:sz w:val="24"/>
          <w:szCs w:val="24"/>
        </w:rPr>
        <w:t>.</w:t>
      </w:r>
    </w:p>
    <w:p w:rsidR="00792E9E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923">
        <w:rPr>
          <w:rFonts w:ascii="Times New Roman" w:hAnsi="Times New Roman" w:cs="Times New Roman"/>
          <w:sz w:val="24"/>
          <w:szCs w:val="24"/>
        </w:rPr>
        <w:t xml:space="preserve">    Адрес места проведения общего собрания: </w:t>
      </w:r>
      <w:r>
        <w:rPr>
          <w:rFonts w:ascii="Times New Roman" w:hAnsi="Times New Roman" w:cs="Times New Roman"/>
          <w:sz w:val="24"/>
          <w:szCs w:val="24"/>
        </w:rPr>
        <w:t>Ставропольский край, Курский район, ст-ца Курская, ул. Моздокская, 43, административное здание ООО «Арагви»</w:t>
      </w:r>
      <w:r w:rsidRPr="00F87923">
        <w:rPr>
          <w:rFonts w:ascii="Times New Roman" w:hAnsi="Times New Roman" w:cs="Times New Roman"/>
          <w:sz w:val="24"/>
          <w:szCs w:val="24"/>
        </w:rPr>
        <w:t>.</w:t>
      </w:r>
    </w:p>
    <w:p w:rsidR="00792E9E" w:rsidRDefault="00792E9E" w:rsidP="0087248D">
      <w:r w:rsidRPr="002D53D1">
        <w:t>Общее собрание участников долевой собственности проводится по инициативе ООО «</w:t>
      </w:r>
      <w:r>
        <w:t>Арагви</w:t>
      </w:r>
      <w:r w:rsidRPr="002D53D1">
        <w:t>».</w:t>
      </w:r>
    </w:p>
    <w:p w:rsidR="00792E9E" w:rsidRPr="00F87923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долевой собственности на земельный участок </w:t>
      </w:r>
      <w:r w:rsidRPr="00841009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 с кадастровым номером 26:36:000000:1380 (единое землепользование), общей площадью 882000 кв.м, местоположение: «установлено относительно ориентира, расп</w:t>
      </w:r>
      <w:r w:rsidRPr="00841009">
        <w:rPr>
          <w:rFonts w:ascii="Times New Roman" w:hAnsi="Times New Roman" w:cs="Times New Roman"/>
          <w:sz w:val="24"/>
          <w:szCs w:val="24"/>
        </w:rPr>
        <w:t>о</w:t>
      </w:r>
      <w:r w:rsidRPr="00841009">
        <w:rPr>
          <w:rFonts w:ascii="Times New Roman" w:hAnsi="Times New Roman" w:cs="Times New Roman"/>
          <w:sz w:val="24"/>
          <w:szCs w:val="24"/>
        </w:rPr>
        <w:t>ложенного за пределами участка. Ориентир п. Ровный. Участок находится примерно в 2,4-3,7 км от ориентира по направлению на запад. Почтовый адрес ориентира: край Ставр</w:t>
      </w:r>
      <w:r w:rsidRPr="00841009">
        <w:rPr>
          <w:rFonts w:ascii="Times New Roman" w:hAnsi="Times New Roman" w:cs="Times New Roman"/>
          <w:sz w:val="24"/>
          <w:szCs w:val="24"/>
        </w:rPr>
        <w:t>о</w:t>
      </w:r>
      <w:r w:rsidRPr="00841009">
        <w:rPr>
          <w:rFonts w:ascii="Times New Roman" w:hAnsi="Times New Roman" w:cs="Times New Roman"/>
          <w:sz w:val="24"/>
          <w:szCs w:val="24"/>
        </w:rPr>
        <w:t xml:space="preserve">польский, р-н Курский, п. Ровный.» </w:t>
      </w:r>
      <w:r>
        <w:rPr>
          <w:rFonts w:ascii="Times New Roman" w:hAnsi="Times New Roman" w:cs="Times New Roman"/>
          <w:sz w:val="24"/>
          <w:szCs w:val="24"/>
        </w:rPr>
        <w:t>оповещены о проведении общего собрания 31марта 2018 года в газете «Степной маяк» от 31.03.2018 г., №22; информацией на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Курского сельсовета Курского района Ставропол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края в сети Интернет; на информационных щитах.</w:t>
      </w:r>
    </w:p>
    <w:p w:rsidR="00792E9E" w:rsidRPr="00F87923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E9E" w:rsidRPr="00155165" w:rsidRDefault="00792E9E" w:rsidP="0087248D">
      <w:pPr>
        <w:ind w:firstLine="540"/>
      </w:pPr>
      <w:r w:rsidRPr="00F87923">
        <w:t xml:space="preserve">    Общее количество участников долевой собственности: </w:t>
      </w:r>
      <w:r>
        <w:t>9 (девять)</w:t>
      </w:r>
      <w:r w:rsidRPr="00F87923">
        <w:t>.</w:t>
      </w:r>
      <w:r w:rsidRPr="0087248D">
        <w:t xml:space="preserve"> </w:t>
      </w:r>
      <w:r w:rsidRPr="00155165">
        <w:t>Доли выраж</w:t>
      </w:r>
      <w:r w:rsidRPr="00155165">
        <w:t>е</w:t>
      </w:r>
      <w:r w:rsidRPr="00155165">
        <w:t xml:space="preserve">ны единым способом в виде простой </w:t>
      </w:r>
      <w:r>
        <w:t xml:space="preserve">правильной </w:t>
      </w:r>
      <w:r w:rsidRPr="00155165">
        <w:t xml:space="preserve">дроби.  </w:t>
      </w:r>
    </w:p>
    <w:p w:rsidR="00792E9E" w:rsidRPr="002642C9" w:rsidRDefault="00792E9E" w:rsidP="0087248D">
      <w:pPr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5529"/>
        <w:gridCol w:w="2552"/>
      </w:tblGrid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№ п.п.</w:t>
            </w:r>
          </w:p>
        </w:tc>
        <w:tc>
          <w:tcPr>
            <w:tcW w:w="552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Размер земельной доли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1.</w:t>
            </w:r>
          </w:p>
        </w:tc>
        <w:tc>
          <w:tcPr>
            <w:tcW w:w="552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ООО «Арагви»</w:t>
            </w:r>
          </w:p>
        </w:tc>
        <w:tc>
          <w:tcPr>
            <w:tcW w:w="25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4/9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2.</w:t>
            </w:r>
          </w:p>
        </w:tc>
        <w:tc>
          <w:tcPr>
            <w:tcW w:w="552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Ананьев Алексей Андреевич</w:t>
            </w:r>
          </w:p>
        </w:tc>
        <w:tc>
          <w:tcPr>
            <w:tcW w:w="25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1/36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3.</w:t>
            </w:r>
          </w:p>
        </w:tc>
        <w:tc>
          <w:tcPr>
            <w:tcW w:w="552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Голиков Алексей Анатольевич</w:t>
            </w:r>
          </w:p>
        </w:tc>
        <w:tc>
          <w:tcPr>
            <w:tcW w:w="25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1/9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2642C9">
            <w:pPr>
              <w:rPr>
                <w:lang w:eastAsia="ru-RU"/>
              </w:rPr>
            </w:pPr>
            <w:r w:rsidRPr="00006584">
              <w:rPr>
                <w:lang w:eastAsia="ru-RU"/>
              </w:rPr>
              <w:t>4.</w:t>
            </w:r>
          </w:p>
        </w:tc>
        <w:tc>
          <w:tcPr>
            <w:tcW w:w="552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 xml:space="preserve">Питюнова (Гончарова) </w:t>
            </w:r>
            <w:r>
              <w:rPr>
                <w:lang w:eastAsia="ru-RU"/>
              </w:rPr>
              <w:t>Наталья Петровна</w:t>
            </w:r>
          </w:p>
        </w:tc>
        <w:tc>
          <w:tcPr>
            <w:tcW w:w="25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1/9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5</w:t>
            </w:r>
          </w:p>
        </w:tc>
        <w:tc>
          <w:tcPr>
            <w:tcW w:w="552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Кучура Нина Яковлевна</w:t>
            </w:r>
          </w:p>
        </w:tc>
        <w:tc>
          <w:tcPr>
            <w:tcW w:w="25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1/9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6.</w:t>
            </w:r>
          </w:p>
        </w:tc>
        <w:tc>
          <w:tcPr>
            <w:tcW w:w="552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Лисицын Николай Иванович</w:t>
            </w:r>
          </w:p>
        </w:tc>
        <w:tc>
          <w:tcPr>
            <w:tcW w:w="25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1/36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7.</w:t>
            </w:r>
          </w:p>
        </w:tc>
        <w:tc>
          <w:tcPr>
            <w:tcW w:w="552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Начарова Валентина Ивановна</w:t>
            </w:r>
          </w:p>
        </w:tc>
        <w:tc>
          <w:tcPr>
            <w:tcW w:w="25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1/36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8.</w:t>
            </w:r>
          </w:p>
        </w:tc>
        <w:tc>
          <w:tcPr>
            <w:tcW w:w="552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Пупынин Александр Юрьевич</w:t>
            </w:r>
          </w:p>
        </w:tc>
        <w:tc>
          <w:tcPr>
            <w:tcW w:w="25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1/9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9.</w:t>
            </w:r>
          </w:p>
        </w:tc>
        <w:tc>
          <w:tcPr>
            <w:tcW w:w="552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Смирнова Людмила Ивановна</w:t>
            </w:r>
          </w:p>
        </w:tc>
        <w:tc>
          <w:tcPr>
            <w:tcW w:w="25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1/36</w:t>
            </w:r>
          </w:p>
        </w:tc>
      </w:tr>
    </w:tbl>
    <w:p w:rsidR="00792E9E" w:rsidRPr="00F87923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E9E" w:rsidRPr="00F87923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923">
        <w:rPr>
          <w:rFonts w:ascii="Times New Roman" w:hAnsi="Times New Roman" w:cs="Times New Roman"/>
          <w:sz w:val="24"/>
          <w:szCs w:val="24"/>
        </w:rPr>
        <w:t xml:space="preserve">    Количество присутствующих учас</w:t>
      </w:r>
      <w:r>
        <w:rPr>
          <w:rFonts w:ascii="Times New Roman" w:hAnsi="Times New Roman" w:cs="Times New Roman"/>
          <w:sz w:val="24"/>
          <w:szCs w:val="24"/>
        </w:rPr>
        <w:t>тников долевой собственности: 6 (шесть)</w:t>
      </w:r>
      <w:r w:rsidRPr="00F87923">
        <w:rPr>
          <w:rFonts w:ascii="Times New Roman" w:hAnsi="Times New Roman" w:cs="Times New Roman"/>
          <w:sz w:val="24"/>
          <w:szCs w:val="24"/>
        </w:rPr>
        <w:t>.</w:t>
      </w:r>
    </w:p>
    <w:p w:rsidR="00792E9E" w:rsidRDefault="00792E9E">
      <w:pPr>
        <w:pStyle w:val="ConsPlusNonformat"/>
        <w:jc w:val="both"/>
      </w:pPr>
    </w:p>
    <w:p w:rsidR="00792E9E" w:rsidRPr="0087248D" w:rsidRDefault="00792E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8D">
        <w:rPr>
          <w:rFonts w:ascii="Times New Roman" w:hAnsi="Times New Roman" w:cs="Times New Roman"/>
          <w:b/>
          <w:sz w:val="24"/>
          <w:szCs w:val="24"/>
        </w:rPr>
        <w:t xml:space="preserve">    Присутствовали:</w:t>
      </w:r>
    </w:p>
    <w:p w:rsidR="00792E9E" w:rsidRPr="0076695B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Уполномоченное должностное лицо</w:t>
      </w:r>
      <w:r w:rsidRPr="00496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Курского сельсовета Курского района Ставропольского края – главный специалист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липпова Александра Владимировна.</w:t>
      </w:r>
    </w:p>
    <w:p w:rsidR="00792E9E" w:rsidRPr="002642C9" w:rsidRDefault="00792E9E" w:rsidP="00196F44">
      <w:pPr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005"/>
        <w:gridCol w:w="2949"/>
        <w:gridCol w:w="2835"/>
      </w:tblGrid>
      <w:tr w:rsidR="00792E9E" w:rsidRPr="00006584" w:rsidTr="00006584">
        <w:tc>
          <w:tcPr>
            <w:tcW w:w="817" w:type="dxa"/>
            <w:vAlign w:val="center"/>
          </w:tcPr>
          <w:p w:rsidR="00792E9E" w:rsidRPr="00006584" w:rsidRDefault="00792E9E" w:rsidP="00006584">
            <w:pPr>
              <w:jc w:val="left"/>
              <w:rPr>
                <w:b/>
                <w:lang w:eastAsia="ru-RU"/>
              </w:rPr>
            </w:pPr>
            <w:r w:rsidRPr="00006584">
              <w:rPr>
                <w:b/>
                <w:sz w:val="22"/>
                <w:szCs w:val="22"/>
                <w:lang w:eastAsia="ru-RU"/>
              </w:rPr>
              <w:t>№ п.п.</w:t>
            </w:r>
          </w:p>
        </w:tc>
        <w:tc>
          <w:tcPr>
            <w:tcW w:w="3005" w:type="dxa"/>
            <w:vAlign w:val="center"/>
          </w:tcPr>
          <w:p w:rsidR="00792E9E" w:rsidRPr="00006584" w:rsidRDefault="00792E9E" w:rsidP="00006584">
            <w:pPr>
              <w:jc w:val="left"/>
              <w:rPr>
                <w:b/>
                <w:lang w:eastAsia="ru-RU"/>
              </w:rPr>
            </w:pPr>
            <w:r w:rsidRPr="00006584">
              <w:rPr>
                <w:b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2949" w:type="dxa"/>
            <w:vAlign w:val="center"/>
          </w:tcPr>
          <w:p w:rsidR="00792E9E" w:rsidRPr="00006584" w:rsidRDefault="00792E9E" w:rsidP="0000658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6584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документа, подтверждающего полн</w:t>
            </w:r>
            <w:r w:rsidRPr="0000658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06584">
              <w:rPr>
                <w:rFonts w:ascii="Times New Roman" w:hAnsi="Times New Roman" w:cs="Times New Roman"/>
                <w:b/>
                <w:sz w:val="22"/>
                <w:szCs w:val="22"/>
              </w:rPr>
              <w:t>мочия представителя</w:t>
            </w:r>
          </w:p>
        </w:tc>
        <w:tc>
          <w:tcPr>
            <w:tcW w:w="2835" w:type="dxa"/>
          </w:tcPr>
          <w:p w:rsidR="00792E9E" w:rsidRPr="00006584" w:rsidRDefault="00792E9E" w:rsidP="0000658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6584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документа, удостоверяющего право на земельные доли</w:t>
            </w:r>
          </w:p>
        </w:tc>
      </w:tr>
      <w:tr w:rsidR="00792E9E" w:rsidRPr="00006584" w:rsidTr="00006584">
        <w:tc>
          <w:tcPr>
            <w:tcW w:w="81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005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ООО «Арагви»</w:t>
            </w:r>
          </w:p>
        </w:tc>
        <w:tc>
          <w:tcPr>
            <w:tcW w:w="2949" w:type="dxa"/>
            <w:vAlign w:val="center"/>
          </w:tcPr>
          <w:p w:rsidR="00792E9E" w:rsidRPr="00006584" w:rsidRDefault="00792E9E" w:rsidP="00006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Квелашвили Заур Гурам</w:t>
            </w: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вич  по доверенности от 10 мая 2018года;</w:t>
            </w:r>
          </w:p>
          <w:p w:rsidR="00792E9E" w:rsidRPr="00006584" w:rsidRDefault="00792E9E" w:rsidP="00006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Выскребцов Виктор Иос</w:t>
            </w: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фович по доверенности от 10 мая 2018 года.</w:t>
            </w:r>
          </w:p>
          <w:p w:rsidR="00792E9E" w:rsidRPr="00006584" w:rsidRDefault="00792E9E" w:rsidP="00006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2E9E" w:rsidRPr="00006584" w:rsidRDefault="00792E9E" w:rsidP="00006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1.Свидетельство о госуда</w:t>
            </w: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ственной регистрации пр</w:t>
            </w: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ва от 14.03.2013 26-АИ 083256;</w:t>
            </w:r>
          </w:p>
          <w:p w:rsidR="00792E9E" w:rsidRPr="00006584" w:rsidRDefault="00792E9E" w:rsidP="00006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2. Свидетельство о гос</w:t>
            </w: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06584">
              <w:rPr>
                <w:rFonts w:ascii="Times New Roman" w:hAnsi="Times New Roman" w:cs="Times New Roman"/>
                <w:sz w:val="22"/>
                <w:szCs w:val="22"/>
              </w:rPr>
              <w:t>дарственной регистрации права от 28.09.2013 26-АИ 553625.</w:t>
            </w:r>
          </w:p>
          <w:p w:rsidR="00792E9E" w:rsidRPr="00006584" w:rsidRDefault="00792E9E" w:rsidP="000065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E9E" w:rsidRPr="00006584" w:rsidTr="00006584">
        <w:tc>
          <w:tcPr>
            <w:tcW w:w="81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005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Ананьев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Алексей Андреевич</w:t>
            </w:r>
          </w:p>
        </w:tc>
        <w:tc>
          <w:tcPr>
            <w:tcW w:w="294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Паспорт 0701 №438887 выдан 30.10.2001 ОВД г. Железноводска</w:t>
            </w:r>
          </w:p>
        </w:tc>
        <w:tc>
          <w:tcPr>
            <w:tcW w:w="2835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Свидетельство о гос</w:t>
            </w:r>
            <w:r w:rsidRPr="00006584">
              <w:rPr>
                <w:sz w:val="22"/>
                <w:szCs w:val="22"/>
                <w:lang w:eastAsia="ru-RU"/>
              </w:rPr>
              <w:t>у</w:t>
            </w:r>
            <w:r w:rsidRPr="00006584">
              <w:rPr>
                <w:sz w:val="22"/>
                <w:szCs w:val="22"/>
                <w:lang w:eastAsia="ru-RU"/>
              </w:rPr>
              <w:t>дарственной регистр</w:t>
            </w:r>
            <w:r w:rsidRPr="00006584">
              <w:rPr>
                <w:sz w:val="22"/>
                <w:szCs w:val="22"/>
                <w:lang w:eastAsia="ru-RU"/>
              </w:rPr>
              <w:t>а</w:t>
            </w:r>
            <w:r w:rsidRPr="00006584">
              <w:rPr>
                <w:sz w:val="22"/>
                <w:szCs w:val="22"/>
                <w:lang w:eastAsia="ru-RU"/>
              </w:rPr>
              <w:t>ции права от 16.11.2007 серия 26АБ №225672</w:t>
            </w:r>
          </w:p>
        </w:tc>
      </w:tr>
      <w:tr w:rsidR="00792E9E" w:rsidRPr="00006584" w:rsidTr="00006584">
        <w:tc>
          <w:tcPr>
            <w:tcW w:w="81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005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Лисицын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Николай Иванович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(По доверенности </w:t>
            </w:r>
            <w:r>
              <w:rPr>
                <w:sz w:val="22"/>
                <w:szCs w:val="22"/>
                <w:lang w:eastAsia="ru-RU"/>
              </w:rPr>
              <w:t xml:space="preserve">от 23.04.2018 26АА2443019 </w:t>
            </w:r>
            <w:r w:rsidRPr="00006584">
              <w:rPr>
                <w:sz w:val="22"/>
                <w:szCs w:val="22"/>
                <w:lang w:eastAsia="ru-RU"/>
              </w:rPr>
              <w:t>Смирнова Л.И.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06584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94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Паспорт 0704 №302273 выдан 30.06.2004 ОВД г. Ставрополя</w:t>
            </w:r>
          </w:p>
        </w:tc>
        <w:tc>
          <w:tcPr>
            <w:tcW w:w="2835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Свидетельство о гос</w:t>
            </w:r>
            <w:r w:rsidRPr="00006584">
              <w:rPr>
                <w:sz w:val="22"/>
                <w:szCs w:val="22"/>
                <w:lang w:eastAsia="ru-RU"/>
              </w:rPr>
              <w:t>у</w:t>
            </w:r>
            <w:r w:rsidRPr="00006584">
              <w:rPr>
                <w:sz w:val="22"/>
                <w:szCs w:val="22"/>
                <w:lang w:eastAsia="ru-RU"/>
              </w:rPr>
              <w:t>дарственной регистр</w:t>
            </w:r>
            <w:r w:rsidRPr="00006584">
              <w:rPr>
                <w:sz w:val="22"/>
                <w:szCs w:val="22"/>
                <w:lang w:eastAsia="ru-RU"/>
              </w:rPr>
              <w:t>а</w:t>
            </w:r>
            <w:r w:rsidRPr="00006584">
              <w:rPr>
                <w:sz w:val="22"/>
                <w:szCs w:val="22"/>
                <w:lang w:eastAsia="ru-RU"/>
              </w:rPr>
              <w:t>ции права от 16.11.2007 серия 26АБ №225671</w:t>
            </w:r>
          </w:p>
        </w:tc>
      </w:tr>
      <w:tr w:rsidR="00792E9E" w:rsidRPr="00006584" w:rsidTr="00006584">
        <w:tc>
          <w:tcPr>
            <w:tcW w:w="81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005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Начарова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Валентина Ивановна</w:t>
            </w:r>
          </w:p>
        </w:tc>
        <w:tc>
          <w:tcPr>
            <w:tcW w:w="294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Паспорт 0703№200484 выдан 29.08.2002 ОВД Курского района</w:t>
            </w:r>
          </w:p>
        </w:tc>
        <w:tc>
          <w:tcPr>
            <w:tcW w:w="2835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Свидетельство о гос</w:t>
            </w:r>
            <w:r w:rsidRPr="00006584">
              <w:rPr>
                <w:sz w:val="22"/>
                <w:szCs w:val="22"/>
                <w:lang w:eastAsia="ru-RU"/>
              </w:rPr>
              <w:t>у</w:t>
            </w:r>
            <w:r w:rsidRPr="00006584">
              <w:rPr>
                <w:sz w:val="22"/>
                <w:szCs w:val="22"/>
                <w:lang w:eastAsia="ru-RU"/>
              </w:rPr>
              <w:t>дарственной регистр</w:t>
            </w:r>
            <w:r w:rsidRPr="00006584">
              <w:rPr>
                <w:sz w:val="22"/>
                <w:szCs w:val="22"/>
                <w:lang w:eastAsia="ru-RU"/>
              </w:rPr>
              <w:t>а</w:t>
            </w:r>
            <w:r w:rsidRPr="00006584">
              <w:rPr>
                <w:sz w:val="22"/>
                <w:szCs w:val="22"/>
                <w:lang w:eastAsia="ru-RU"/>
              </w:rPr>
              <w:t>ции права от 16.11.2007 серия 26АБ №225669</w:t>
            </w:r>
          </w:p>
        </w:tc>
      </w:tr>
      <w:tr w:rsidR="00792E9E" w:rsidRPr="00006584" w:rsidTr="00006584">
        <w:tc>
          <w:tcPr>
            <w:tcW w:w="81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005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Питюнова (Гончарова)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Наталья Петровна</w:t>
            </w:r>
          </w:p>
        </w:tc>
        <w:tc>
          <w:tcPr>
            <w:tcW w:w="294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Паспорт 0710№463389 выдан 16.02.2011 Отдел</w:t>
            </w:r>
            <w:r w:rsidRPr="00006584">
              <w:rPr>
                <w:sz w:val="22"/>
                <w:szCs w:val="22"/>
                <w:lang w:eastAsia="ru-RU"/>
              </w:rPr>
              <w:t>е</w:t>
            </w:r>
            <w:r w:rsidRPr="00006584">
              <w:rPr>
                <w:sz w:val="22"/>
                <w:szCs w:val="22"/>
                <w:lang w:eastAsia="ru-RU"/>
              </w:rPr>
              <w:t>нием УФМС России по СК</w:t>
            </w:r>
          </w:p>
        </w:tc>
        <w:tc>
          <w:tcPr>
            <w:tcW w:w="2835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Выписка из ЕГРН от 06.10.2017 г. номер р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гистр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ции26:36:000000:1380-26/011/2017-4</w:t>
            </w:r>
          </w:p>
        </w:tc>
      </w:tr>
      <w:tr w:rsidR="00792E9E" w:rsidRPr="00006584" w:rsidTr="00006584">
        <w:tc>
          <w:tcPr>
            <w:tcW w:w="81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005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Смирнова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Людмила Ивановна</w:t>
            </w:r>
          </w:p>
        </w:tc>
        <w:tc>
          <w:tcPr>
            <w:tcW w:w="2949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Паспорт 0706№867370 выдан 09.02.2007 ОВД Курского района</w:t>
            </w:r>
          </w:p>
        </w:tc>
        <w:tc>
          <w:tcPr>
            <w:tcW w:w="2835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Свидетельство о гос</w:t>
            </w:r>
            <w:r w:rsidRPr="00006584">
              <w:rPr>
                <w:sz w:val="22"/>
                <w:szCs w:val="22"/>
                <w:lang w:eastAsia="ru-RU"/>
              </w:rPr>
              <w:t>у</w:t>
            </w:r>
            <w:r w:rsidRPr="00006584">
              <w:rPr>
                <w:sz w:val="22"/>
                <w:szCs w:val="22"/>
                <w:lang w:eastAsia="ru-RU"/>
              </w:rPr>
              <w:t>дарственной регистр</w:t>
            </w:r>
            <w:r w:rsidRPr="00006584">
              <w:rPr>
                <w:sz w:val="22"/>
                <w:szCs w:val="22"/>
                <w:lang w:eastAsia="ru-RU"/>
              </w:rPr>
              <w:t>а</w:t>
            </w:r>
            <w:r w:rsidRPr="00006584">
              <w:rPr>
                <w:sz w:val="22"/>
                <w:szCs w:val="22"/>
                <w:lang w:eastAsia="ru-RU"/>
              </w:rPr>
              <w:t>ции права от 16.11.2007 серия 26АБ №225670</w:t>
            </w:r>
          </w:p>
        </w:tc>
      </w:tr>
    </w:tbl>
    <w:p w:rsidR="00792E9E" w:rsidRDefault="00792E9E" w:rsidP="00A65F8B">
      <w:pPr>
        <w:pStyle w:val="ConsPlusNonformat"/>
        <w:ind w:left="600"/>
        <w:jc w:val="both"/>
      </w:pPr>
    </w:p>
    <w:p w:rsidR="00792E9E" w:rsidRDefault="00792E9E">
      <w:pPr>
        <w:pStyle w:val="ConsPlusNonformat"/>
        <w:jc w:val="both"/>
      </w:pPr>
    </w:p>
    <w:p w:rsidR="00792E9E" w:rsidRPr="00FA3AC4" w:rsidRDefault="00792E9E" w:rsidP="0087248D">
      <w:pPr>
        <w:ind w:firstLine="540"/>
      </w:pPr>
      <w:r>
        <w:t xml:space="preserve">    </w:t>
      </w:r>
      <w:r w:rsidRPr="00496DE4">
        <w:t>Общее собрание правомочно, в случае присутствия на н</w:t>
      </w:r>
      <w:r>
        <w:t>ё</w:t>
      </w:r>
      <w:r w:rsidRPr="00496DE4">
        <w:t xml:space="preserve">м участников долевой собственности, составляющих не менее чем </w:t>
      </w:r>
      <w:r>
        <w:t>5</w:t>
      </w:r>
      <w:r w:rsidRPr="00496DE4">
        <w:t>0 процентов их общего числа</w:t>
      </w:r>
      <w:r>
        <w:t>, в соответс</w:t>
      </w:r>
      <w:r>
        <w:t>т</w:t>
      </w:r>
      <w:r>
        <w:t>вии со</w:t>
      </w:r>
      <w:r w:rsidRPr="00FA3AC4">
        <w:t xml:space="preserve"> ст. 14.1 </w:t>
      </w:r>
      <w:r>
        <w:t xml:space="preserve">Федерального закона </w:t>
      </w:r>
      <w:r w:rsidRPr="00FA3AC4">
        <w:t xml:space="preserve">от 24.07.2002 г. </w:t>
      </w:r>
      <w:r>
        <w:t>№</w:t>
      </w:r>
      <w:r w:rsidRPr="00FA3AC4">
        <w:t>101-ФЗ  «Об обороте земель сельскохозяйственного назначения».</w:t>
      </w:r>
    </w:p>
    <w:p w:rsidR="00792E9E" w:rsidRPr="00C80D73" w:rsidRDefault="00792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кворума – 66,6</w:t>
      </w:r>
      <w:r w:rsidRPr="00C80D73">
        <w:rPr>
          <w:rFonts w:ascii="Times New Roman" w:hAnsi="Times New Roman" w:cs="Times New Roman"/>
          <w:sz w:val="24"/>
          <w:szCs w:val="24"/>
        </w:rPr>
        <w:t>% голосов. Собрание правомочно.</w:t>
      </w:r>
    </w:p>
    <w:p w:rsidR="00792E9E" w:rsidRDefault="00792E9E">
      <w:pPr>
        <w:pStyle w:val="ConsPlusNonformat"/>
        <w:jc w:val="both"/>
      </w:pPr>
    </w:p>
    <w:p w:rsidR="00792E9E" w:rsidRPr="005319D8" w:rsidRDefault="00792E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9D8">
        <w:rPr>
          <w:rFonts w:ascii="Times New Roman" w:hAnsi="Times New Roman" w:cs="Times New Roman"/>
          <w:b/>
          <w:sz w:val="24"/>
          <w:szCs w:val="24"/>
        </w:rPr>
        <w:t xml:space="preserve">                               ПОВЕСТКА ДНЯ:</w:t>
      </w:r>
    </w:p>
    <w:p w:rsidR="00792E9E" w:rsidRPr="00C80D73" w:rsidRDefault="00792E9E" w:rsidP="00196F44">
      <w:pPr>
        <w:pStyle w:val="ListParagraph"/>
      </w:pPr>
      <w:r>
        <w:t xml:space="preserve">1.  </w:t>
      </w:r>
      <w:r w:rsidRPr="00C80D73">
        <w:t>Избрание председателя и секретаря собрания.</w:t>
      </w:r>
    </w:p>
    <w:p w:rsidR="00792E9E" w:rsidRPr="00C80D73" w:rsidRDefault="00792E9E" w:rsidP="00196F44">
      <w:pPr>
        <w:pStyle w:val="ListParagraph"/>
      </w:pPr>
      <w:r>
        <w:t xml:space="preserve">2.  </w:t>
      </w:r>
      <w:r w:rsidRPr="00C80D73">
        <w:t>О предложениях относительно проекта межевания земельного участка.</w:t>
      </w:r>
    </w:p>
    <w:p w:rsidR="00792E9E" w:rsidRPr="00C80D73" w:rsidRDefault="00792E9E" w:rsidP="00196F44">
      <w:pPr>
        <w:pStyle w:val="ListParagraph"/>
      </w:pPr>
      <w:r>
        <w:t xml:space="preserve">3.  </w:t>
      </w:r>
      <w:r w:rsidRPr="00C80D73">
        <w:t>Утверждение проекта межевания земельного участка.</w:t>
      </w:r>
    </w:p>
    <w:p w:rsidR="00792E9E" w:rsidRPr="00C80D73" w:rsidRDefault="00792E9E" w:rsidP="00696B61">
      <w:pPr>
        <w:pStyle w:val="ListParagraph"/>
      </w:pPr>
      <w:r>
        <w:t xml:space="preserve">4.  </w:t>
      </w:r>
      <w:r w:rsidRPr="00C80D73">
        <w:t>Об утверждении перечня собственников земельных участков, образуемых в с</w:t>
      </w:r>
      <w:r w:rsidRPr="00C80D73">
        <w:t>о</w:t>
      </w:r>
      <w:r w:rsidRPr="00C80D73">
        <w:t>ответствии с проектом межевания земельного участка.</w:t>
      </w:r>
    </w:p>
    <w:p w:rsidR="00792E9E" w:rsidRPr="00C80D73" w:rsidRDefault="00792E9E" w:rsidP="00196F44">
      <w:pPr>
        <w:pStyle w:val="ListParagraph"/>
      </w:pPr>
      <w:r>
        <w:t xml:space="preserve">5.  </w:t>
      </w:r>
      <w:r w:rsidRPr="00C80D73">
        <w:t>Об утверждении размеров долей в праве общей собственности на земельные участки, образуемые по проекту межевания земельного участка.</w:t>
      </w:r>
    </w:p>
    <w:p w:rsidR="00792E9E" w:rsidRPr="00C80D73" w:rsidRDefault="00792E9E" w:rsidP="00196F44">
      <w:pPr>
        <w:pStyle w:val="ListParagraph"/>
      </w:pPr>
      <w:r>
        <w:t xml:space="preserve">6.  </w:t>
      </w:r>
      <w:r w:rsidRPr="00C80D73">
        <w:t>Об утверждении списка лиц, земельные доли которых могут быть признаны н</w:t>
      </w:r>
      <w:r w:rsidRPr="00C80D73">
        <w:t>е</w:t>
      </w:r>
      <w:r w:rsidRPr="00C80D73">
        <w:t>востребованными, и земельных долей, которые могут быть признаны невостреб</w:t>
      </w:r>
      <w:r w:rsidRPr="00C80D73">
        <w:t>о</w:t>
      </w:r>
      <w:r w:rsidRPr="00C80D73">
        <w:t>ванными.</w:t>
      </w:r>
    </w:p>
    <w:p w:rsidR="00792E9E" w:rsidRPr="00C80D73" w:rsidRDefault="00792E9E" w:rsidP="00196F44">
      <w:pPr>
        <w:pStyle w:val="ListParagraph"/>
      </w:pPr>
      <w:r>
        <w:t xml:space="preserve">7.  </w:t>
      </w:r>
      <w:r w:rsidRPr="00C80D73">
        <w:t>О лице, уполномоченном от имени участников долевой собственности без дов</w:t>
      </w:r>
      <w:r w:rsidRPr="00C80D73">
        <w:t>е</w:t>
      </w:r>
      <w:r w:rsidRPr="00C80D73">
        <w:t>ренности действовать при согласовании местоположения границ земельных учас</w:t>
      </w:r>
      <w:r w:rsidRPr="00C80D73">
        <w:t>т</w:t>
      </w:r>
      <w:r w:rsidRPr="00C80D73">
        <w:t>ков, одновременно являющихся границей земельного участка, находящегося в д</w:t>
      </w:r>
      <w:r w:rsidRPr="00C80D73">
        <w:t>о</w:t>
      </w:r>
      <w:r w:rsidRPr="00C80D73">
        <w:t>левой собственности, при обращении с заявлениями о проведении государственн</w:t>
      </w:r>
      <w:r w:rsidRPr="00C80D73">
        <w:t>о</w:t>
      </w:r>
      <w:r w:rsidRPr="00C80D73">
        <w:t>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</w:t>
      </w:r>
      <w:r w:rsidRPr="00C80D73">
        <w:t>о</w:t>
      </w:r>
      <w:r w:rsidRPr="00C80D73">
        <w:t>сти, и образуемых из него земельных участков, а также заключать договоры аре</w:t>
      </w:r>
      <w:r w:rsidRPr="00C80D73">
        <w:t>н</w:t>
      </w:r>
      <w:r w:rsidRPr="00C80D73">
        <w:t>ды данного земельного участка, (далее - уполномоченное общим собранием лицо), в том числе об объеме и о сроках таких полномочий.</w:t>
      </w:r>
    </w:p>
    <w:p w:rsidR="00792E9E" w:rsidRDefault="00792E9E" w:rsidP="00196F44">
      <w:pPr>
        <w:pStyle w:val="ListParagraph"/>
      </w:pPr>
      <w:r>
        <w:t xml:space="preserve">8.  </w:t>
      </w:r>
      <w:r w:rsidRPr="00C80D73">
        <w:t>Об условиях договора аренды земельного участка, находящегося в долевой со</w:t>
      </w:r>
      <w:r w:rsidRPr="00C80D73">
        <w:t>б</w:t>
      </w:r>
      <w:r w:rsidRPr="00C80D73">
        <w:t>ственности.</w:t>
      </w:r>
    </w:p>
    <w:p w:rsidR="00792E9E" w:rsidRPr="00C83020" w:rsidRDefault="00792E9E" w:rsidP="00196F44">
      <w:pPr>
        <w:rPr>
          <w:b/>
        </w:rPr>
      </w:pPr>
      <w:r w:rsidRPr="00C83020">
        <w:rPr>
          <w:b/>
        </w:rPr>
        <w:t>По первому вопросу слушали:</w:t>
      </w:r>
    </w:p>
    <w:p w:rsidR="00792E9E" w:rsidRDefault="00792E9E" w:rsidP="00196F44">
      <w:r>
        <w:t xml:space="preserve">             Уполномоченное должностное лицо</w:t>
      </w:r>
      <w:r w:rsidRPr="00496DE4">
        <w:t xml:space="preserve"> </w:t>
      </w:r>
      <w:r>
        <w:t>администрации муниципального образов</w:t>
      </w:r>
      <w:r>
        <w:t>а</w:t>
      </w:r>
      <w:r>
        <w:t>ния Курского сельсовета Курского района Ставропольского края – главного специал</w:t>
      </w:r>
      <w:r>
        <w:t>и</w:t>
      </w:r>
      <w:r>
        <w:t>ста Филиппову Александру Владимировну.</w:t>
      </w:r>
    </w:p>
    <w:p w:rsidR="00792E9E" w:rsidRDefault="00792E9E" w:rsidP="007B36F2">
      <w:r w:rsidRPr="00496DE4">
        <w:t xml:space="preserve">Поступило предложение </w:t>
      </w:r>
      <w:r>
        <w:t>от представителя ООО «Арагви» Выскребцова В.И.</w:t>
      </w:r>
      <w:r w:rsidRPr="00F937DD">
        <w:t xml:space="preserve"> избрать Председател</w:t>
      </w:r>
      <w:r>
        <w:t>ем</w:t>
      </w:r>
      <w:r w:rsidRPr="00F937DD">
        <w:t xml:space="preserve"> общего собрания</w:t>
      </w:r>
      <w:r w:rsidRPr="00496DE4">
        <w:t xml:space="preserve">, </w:t>
      </w:r>
      <w:r>
        <w:t>уполномоченное должностное лицо</w:t>
      </w:r>
      <w:r w:rsidRPr="00496DE4">
        <w:t xml:space="preserve"> </w:t>
      </w:r>
      <w:r>
        <w:t xml:space="preserve">администрации </w:t>
      </w:r>
      <w:r w:rsidRPr="00496DE4">
        <w:t xml:space="preserve">муниципального образования </w:t>
      </w:r>
      <w:r>
        <w:t xml:space="preserve">Курского сельсовета Курского </w:t>
      </w:r>
      <w:r w:rsidRPr="00496DE4">
        <w:t xml:space="preserve">района Ставропольского края </w:t>
      </w:r>
      <w:r>
        <w:t>– Филиппову Александру Владимировну, секретарём собрания Питюнову Наталью Петровну</w:t>
      </w:r>
      <w:r w:rsidRPr="00D81F7D">
        <w:t>.</w:t>
      </w:r>
    </w:p>
    <w:p w:rsidR="00792E9E" w:rsidRPr="00496DE4" w:rsidRDefault="00792E9E" w:rsidP="007B36F2">
      <w:r>
        <w:t>Иных предложений не поступило.</w:t>
      </w:r>
    </w:p>
    <w:p w:rsidR="00792E9E" w:rsidRPr="00496DE4" w:rsidRDefault="00792E9E" w:rsidP="007B36F2">
      <w:pPr>
        <w:ind w:firstLine="540"/>
        <w:rPr>
          <w:b/>
          <w:i/>
          <w:u w:val="single"/>
        </w:rPr>
      </w:pPr>
      <w:r w:rsidRPr="00496DE4">
        <w:rPr>
          <w:b/>
          <w:i/>
          <w:u w:val="single"/>
        </w:rPr>
        <w:t>Голосовали:</w:t>
      </w:r>
    </w:p>
    <w:p w:rsidR="00792E9E" w:rsidRPr="00496DE4" w:rsidRDefault="00792E9E" w:rsidP="007B36F2">
      <w:pPr>
        <w:ind w:firstLine="540"/>
      </w:pPr>
      <w:r w:rsidRPr="00496DE4">
        <w:rPr>
          <w:b/>
        </w:rPr>
        <w:t>«ЗА»</w:t>
      </w:r>
      <w:r w:rsidRPr="00496DE4">
        <w:t xml:space="preserve"> - </w:t>
      </w:r>
      <w:r>
        <w:t>6</w:t>
      </w:r>
    </w:p>
    <w:p w:rsidR="00792E9E" w:rsidRPr="00496DE4" w:rsidRDefault="00792E9E" w:rsidP="007B36F2">
      <w:pPr>
        <w:ind w:firstLine="540"/>
      </w:pPr>
      <w:r w:rsidRPr="00496DE4">
        <w:rPr>
          <w:b/>
        </w:rPr>
        <w:t>«ПРОТИВ»</w:t>
      </w:r>
      <w:r w:rsidRPr="00496DE4">
        <w:t xml:space="preserve"> - </w:t>
      </w:r>
      <w:r>
        <w:t>нет</w:t>
      </w:r>
    </w:p>
    <w:p w:rsidR="00792E9E" w:rsidRPr="005F7021" w:rsidRDefault="00792E9E" w:rsidP="007B36F2">
      <w:pPr>
        <w:ind w:firstLine="540"/>
      </w:pPr>
      <w:r w:rsidRPr="00556201">
        <w:rPr>
          <w:b/>
        </w:rPr>
        <w:t>«ВОЗДЕРЖАЛ</w:t>
      </w:r>
      <w:r>
        <w:rPr>
          <w:b/>
        </w:rPr>
        <w:t>ИСЬ</w:t>
      </w:r>
      <w:r w:rsidRPr="00556201">
        <w:rPr>
          <w:b/>
        </w:rPr>
        <w:t>»</w:t>
      </w:r>
      <w:r w:rsidRPr="00556201">
        <w:t xml:space="preserve"> -</w:t>
      </w:r>
      <w:r>
        <w:t xml:space="preserve"> нет</w:t>
      </w:r>
    </w:p>
    <w:p w:rsidR="00792E9E" w:rsidRDefault="00792E9E" w:rsidP="007B36F2">
      <w:r w:rsidRPr="00F17122">
        <w:rPr>
          <w:b/>
          <w:i/>
          <w:u w:val="single"/>
        </w:rPr>
        <w:t>Решили:</w:t>
      </w:r>
      <w:r>
        <w:rPr>
          <w:b/>
          <w:i/>
          <w:u w:val="single"/>
        </w:rPr>
        <w:t xml:space="preserve"> </w:t>
      </w:r>
      <w:r w:rsidRPr="00496DE4">
        <w:t>избрать П</w:t>
      </w:r>
      <w:r w:rsidRPr="00902664">
        <w:t>редседателем</w:t>
      </w:r>
      <w:r w:rsidRPr="003838CE">
        <w:rPr>
          <w:color w:val="FF0000"/>
        </w:rPr>
        <w:t xml:space="preserve"> </w:t>
      </w:r>
      <w:r w:rsidRPr="00496DE4">
        <w:t xml:space="preserve">общего собрания, </w:t>
      </w:r>
      <w:r>
        <w:t>уполномоченное должностное лицо</w:t>
      </w:r>
      <w:r w:rsidRPr="00496DE4">
        <w:t xml:space="preserve"> </w:t>
      </w:r>
      <w:r>
        <w:t xml:space="preserve">администрации </w:t>
      </w:r>
      <w:r w:rsidRPr="00496DE4">
        <w:t xml:space="preserve">муниципального образования </w:t>
      </w:r>
      <w:r>
        <w:t xml:space="preserve">Курского сельсовета Курского </w:t>
      </w:r>
      <w:r w:rsidRPr="00496DE4">
        <w:t xml:space="preserve">района Ставропольского края </w:t>
      </w:r>
      <w:r>
        <w:t>– Филиппову Александру Владимировну, секретарём собрания - Питюнову Наталью Петровну</w:t>
      </w:r>
      <w:r w:rsidRPr="00D81F7D">
        <w:t>.</w:t>
      </w:r>
    </w:p>
    <w:p w:rsidR="00792E9E" w:rsidRDefault="00792E9E" w:rsidP="007B36F2"/>
    <w:p w:rsidR="00792E9E" w:rsidRDefault="00792E9E" w:rsidP="007B36F2">
      <w:pPr>
        <w:rPr>
          <w:b/>
        </w:rPr>
      </w:pPr>
      <w:r w:rsidRPr="00C83020">
        <w:rPr>
          <w:b/>
        </w:rPr>
        <w:t xml:space="preserve">По </w:t>
      </w:r>
      <w:r>
        <w:rPr>
          <w:b/>
        </w:rPr>
        <w:t>второму и третьему</w:t>
      </w:r>
      <w:r w:rsidRPr="00C83020">
        <w:rPr>
          <w:b/>
        </w:rPr>
        <w:t xml:space="preserve"> вопросу слушали:</w:t>
      </w:r>
    </w:p>
    <w:p w:rsidR="00792E9E" w:rsidRDefault="00792E9E" w:rsidP="007B36F2">
      <w:r>
        <w:t xml:space="preserve">         Представителя ООО «Арагви» Выскребцова В.И.</w:t>
      </w:r>
    </w:p>
    <w:p w:rsidR="00792E9E" w:rsidRDefault="00792E9E" w:rsidP="007B36F2">
      <w:r>
        <w:t xml:space="preserve">         Доложил участникам долевой собственности, что по заявлению ООО «Арагви» кадастровым инженером Курманбаевым Б.С. изготовлен Проект межевания земельного участка. За период после публикации извещения в газете «Степной маяк», </w:t>
      </w:r>
      <w:r w:rsidRPr="00C80D73">
        <w:t>предложени</w:t>
      </w:r>
      <w:r>
        <w:t>й</w:t>
      </w:r>
      <w:r w:rsidRPr="00C80D73">
        <w:t xml:space="preserve"> относительно проекта межевания земельного участка</w:t>
      </w:r>
      <w:r>
        <w:t xml:space="preserve"> не поступало. Поэтому предложил утвердить проект межевания земельного участка с кадастровым номером </w:t>
      </w:r>
      <w:r w:rsidRPr="00841009">
        <w:t>26:36:000000:1380 (единое землепользование), общей площадью 882000 кв.м, местоп</w:t>
      </w:r>
      <w:r w:rsidRPr="00841009">
        <w:t>о</w:t>
      </w:r>
      <w:r w:rsidRPr="00841009">
        <w:t>ложение: «установлено относительно ориентира, расположенного за пределами участка. Ориентир п. Ровный. Участок находится примерно в 2,4-3,7 км от ориентира по напра</w:t>
      </w:r>
      <w:r w:rsidRPr="00841009">
        <w:t>в</w:t>
      </w:r>
      <w:r w:rsidRPr="00841009">
        <w:t>лению на запад. Почтовый адрес ориентира: край Ставропольский, р-н Курский, п. Ро</w:t>
      </w:r>
      <w:r w:rsidRPr="00841009">
        <w:t>в</w:t>
      </w:r>
      <w:r w:rsidRPr="00841009">
        <w:t>ный.»</w:t>
      </w:r>
      <w:r>
        <w:t xml:space="preserve"> в представленной редакции.</w:t>
      </w:r>
    </w:p>
    <w:p w:rsidR="00792E9E" w:rsidRPr="00496DE4" w:rsidRDefault="00792E9E" w:rsidP="00337E91">
      <w:pPr>
        <w:ind w:firstLine="540"/>
        <w:rPr>
          <w:b/>
          <w:i/>
          <w:u w:val="single"/>
        </w:rPr>
      </w:pPr>
      <w:r w:rsidRPr="00496DE4">
        <w:rPr>
          <w:b/>
          <w:i/>
          <w:u w:val="single"/>
        </w:rPr>
        <w:t>Голосовали:</w:t>
      </w:r>
    </w:p>
    <w:p w:rsidR="00792E9E" w:rsidRPr="00496DE4" w:rsidRDefault="00792E9E" w:rsidP="00337E91">
      <w:pPr>
        <w:ind w:firstLine="540"/>
      </w:pPr>
      <w:r w:rsidRPr="00496DE4">
        <w:rPr>
          <w:b/>
        </w:rPr>
        <w:t>«ЗА»</w:t>
      </w:r>
      <w:r w:rsidRPr="00496DE4">
        <w:t xml:space="preserve"> - </w:t>
      </w:r>
      <w:r>
        <w:t>6</w:t>
      </w:r>
    </w:p>
    <w:p w:rsidR="00792E9E" w:rsidRPr="00496DE4" w:rsidRDefault="00792E9E" w:rsidP="00337E91">
      <w:pPr>
        <w:ind w:firstLine="540"/>
      </w:pPr>
      <w:r w:rsidRPr="00496DE4">
        <w:rPr>
          <w:b/>
        </w:rPr>
        <w:t>«ПРОТИВ»</w:t>
      </w:r>
      <w:r w:rsidRPr="00496DE4">
        <w:t xml:space="preserve"> - </w:t>
      </w:r>
      <w:r>
        <w:t>нет</w:t>
      </w:r>
    </w:p>
    <w:p w:rsidR="00792E9E" w:rsidRPr="005F7021" w:rsidRDefault="00792E9E" w:rsidP="00337E91">
      <w:pPr>
        <w:ind w:firstLine="540"/>
      </w:pPr>
      <w:r w:rsidRPr="00556201">
        <w:rPr>
          <w:b/>
        </w:rPr>
        <w:t>«ВОЗДЕРЖАЛ</w:t>
      </w:r>
      <w:r>
        <w:rPr>
          <w:b/>
        </w:rPr>
        <w:t>ИСЬ</w:t>
      </w:r>
      <w:r w:rsidRPr="00556201">
        <w:rPr>
          <w:b/>
        </w:rPr>
        <w:t>»</w:t>
      </w:r>
      <w:r w:rsidRPr="00556201">
        <w:t xml:space="preserve"> -</w:t>
      </w:r>
      <w:r>
        <w:t xml:space="preserve"> нет</w:t>
      </w:r>
    </w:p>
    <w:p w:rsidR="00792E9E" w:rsidRDefault="00792E9E" w:rsidP="00337E91">
      <w:r w:rsidRPr="00F17122">
        <w:rPr>
          <w:b/>
          <w:i/>
          <w:u w:val="single"/>
        </w:rPr>
        <w:t>Решили:</w:t>
      </w:r>
      <w:r>
        <w:t xml:space="preserve"> Проект межевания земельного участка с кадастровым номером </w:t>
      </w:r>
      <w:r w:rsidRPr="00841009">
        <w:t>26:36:000000:1380 (единое землепользование), общей площадью 882000 кв.м, местоп</w:t>
      </w:r>
      <w:r w:rsidRPr="00841009">
        <w:t>о</w:t>
      </w:r>
      <w:r w:rsidRPr="00841009">
        <w:t>ложение: «установлено относительно ориентира, расположенного за пределами участка. Ориентир п. Ровный. Участок находится примерно в 2,4-3,7 км от ориентира по напра</w:t>
      </w:r>
      <w:r w:rsidRPr="00841009">
        <w:t>в</w:t>
      </w:r>
      <w:r w:rsidRPr="00841009">
        <w:t>лению на запад. Почтовый адрес ориентира: край Ставропольский, р-н Курский, п. Ро</w:t>
      </w:r>
      <w:r w:rsidRPr="00841009">
        <w:t>в</w:t>
      </w:r>
      <w:r w:rsidRPr="00841009">
        <w:t>ный»</w:t>
      </w:r>
      <w:r>
        <w:t xml:space="preserve"> утвердить.</w:t>
      </w:r>
    </w:p>
    <w:p w:rsidR="00792E9E" w:rsidRDefault="00792E9E" w:rsidP="00337E91"/>
    <w:p w:rsidR="00792E9E" w:rsidRDefault="00792E9E" w:rsidP="00337E91">
      <w:pPr>
        <w:rPr>
          <w:b/>
        </w:rPr>
      </w:pPr>
      <w:r w:rsidRPr="00C83020">
        <w:rPr>
          <w:b/>
        </w:rPr>
        <w:t xml:space="preserve">По </w:t>
      </w:r>
      <w:r>
        <w:rPr>
          <w:b/>
        </w:rPr>
        <w:t>четвёртому</w:t>
      </w:r>
      <w:r w:rsidRPr="00C83020">
        <w:rPr>
          <w:b/>
        </w:rPr>
        <w:t xml:space="preserve"> вопросу слушали:</w:t>
      </w:r>
    </w:p>
    <w:p w:rsidR="00792E9E" w:rsidRDefault="00792E9E" w:rsidP="00337E91">
      <w:r>
        <w:t xml:space="preserve">         Представителя ООО «Арагви» Выскребцова В.И.</w:t>
      </w:r>
    </w:p>
    <w:p w:rsidR="00792E9E" w:rsidRDefault="00792E9E" w:rsidP="00337E91">
      <w:r>
        <w:t xml:space="preserve">         Доложил участникам долевой собственности, что, согласно проекта межевания для выдела из земельного с кадастровым номером </w:t>
      </w:r>
      <w:r w:rsidRPr="00841009">
        <w:t>26:36:000000:1380 (единое земл</w:t>
      </w:r>
      <w:r w:rsidRPr="00841009">
        <w:t>е</w:t>
      </w:r>
      <w:r w:rsidRPr="00841009">
        <w:t>пользование), общей площадью 882000 кв.м, местоположение: «установлено относ</w:t>
      </w:r>
      <w:r w:rsidRPr="00841009">
        <w:t>и</w:t>
      </w:r>
      <w:r w:rsidRPr="00841009">
        <w:t>тельно ориентира, расположенного за пределами участка. Ориентир п. Ровный. Участок находится примерно в 2,4-3,7 км от ориентира по направлению на запад. Почтовый а</w:t>
      </w:r>
      <w:r w:rsidRPr="00841009">
        <w:t>д</w:t>
      </w:r>
      <w:r w:rsidRPr="00841009">
        <w:t>рес ориентира: край Ставропольский, р-н Курский, п. Ровный.»</w:t>
      </w:r>
      <w:r>
        <w:t xml:space="preserve"> образовано два земел</w:t>
      </w:r>
      <w:r>
        <w:t>ь</w:t>
      </w:r>
      <w:r>
        <w:t xml:space="preserve">ных участка: </w:t>
      </w:r>
      <w:r w:rsidRPr="00841009">
        <w:t>26:36:000000:1380</w:t>
      </w:r>
      <w:r>
        <w:t>:ЗУ1 площадью 392000 м</w:t>
      </w:r>
      <w:r>
        <w:rPr>
          <w:vertAlign w:val="superscript"/>
        </w:rPr>
        <w:t>2</w:t>
      </w:r>
      <w:r>
        <w:t xml:space="preserve"> и </w:t>
      </w:r>
      <w:r w:rsidRPr="00841009">
        <w:t>26:36:000000:1380</w:t>
      </w:r>
      <w:r>
        <w:t>ЗУ2 - 392000 м</w:t>
      </w:r>
      <w:r>
        <w:rPr>
          <w:vertAlign w:val="superscript"/>
        </w:rPr>
        <w:t>2</w:t>
      </w:r>
      <w:r>
        <w:t xml:space="preserve">. </w:t>
      </w:r>
    </w:p>
    <w:p w:rsidR="00792E9E" w:rsidRDefault="00792E9E" w:rsidP="00A33E3E">
      <w:pPr>
        <w:ind w:left="238" w:firstLine="709"/>
      </w:pPr>
      <w:r>
        <w:t xml:space="preserve">Собственником земельного участка </w:t>
      </w:r>
      <w:r w:rsidRPr="00841009">
        <w:t>26:36:000000:1380</w:t>
      </w:r>
      <w:r>
        <w:t>:ЗУ1 площадью 392000 м</w:t>
      </w:r>
      <w:r>
        <w:rPr>
          <w:vertAlign w:val="superscript"/>
        </w:rPr>
        <w:t>2</w:t>
      </w:r>
      <w:r>
        <w:t xml:space="preserve"> является ООО «АРАГВИ».</w:t>
      </w:r>
    </w:p>
    <w:p w:rsidR="00792E9E" w:rsidRDefault="00792E9E" w:rsidP="00C13226">
      <w:pPr>
        <w:ind w:left="238" w:firstLine="709"/>
      </w:pPr>
      <w:r>
        <w:t xml:space="preserve">Собственниками земельного участка </w:t>
      </w:r>
      <w:r w:rsidRPr="00841009">
        <w:t>26:36:000000:1380</w:t>
      </w:r>
      <w:r>
        <w:t>:ЗУ2 площадью 392000 м</w:t>
      </w:r>
      <w:r>
        <w:rPr>
          <w:vertAlign w:val="superscript"/>
        </w:rPr>
        <w:t>2</w:t>
      </w:r>
      <w:r>
        <w:t xml:space="preserve"> являются участники общей долевой собственности:</w:t>
      </w:r>
    </w:p>
    <w:p w:rsidR="00792E9E" w:rsidRDefault="00792E9E" w:rsidP="00C13226">
      <w:pPr>
        <w:pStyle w:val="ListParagraph"/>
        <w:numPr>
          <w:ilvl w:val="0"/>
          <w:numId w:val="3"/>
        </w:numPr>
      </w:pPr>
      <w:r>
        <w:t xml:space="preserve">Ананьев </w:t>
      </w:r>
      <w:r w:rsidRPr="002642C9">
        <w:t>Алексей Андреевич</w:t>
      </w:r>
      <w:r>
        <w:t>;</w:t>
      </w:r>
    </w:p>
    <w:p w:rsidR="00792E9E" w:rsidRDefault="00792E9E" w:rsidP="00C13226">
      <w:pPr>
        <w:pStyle w:val="ListParagraph"/>
        <w:numPr>
          <w:ilvl w:val="0"/>
          <w:numId w:val="3"/>
        </w:numPr>
      </w:pPr>
      <w:r>
        <w:t>Голиков</w:t>
      </w:r>
      <w:r w:rsidRPr="00C13226">
        <w:t xml:space="preserve"> </w:t>
      </w:r>
      <w:r w:rsidRPr="002642C9">
        <w:t>Алексей Анатольевич</w:t>
      </w:r>
      <w:r>
        <w:t>;</w:t>
      </w:r>
    </w:p>
    <w:p w:rsidR="00792E9E" w:rsidRDefault="00792E9E" w:rsidP="00C13226">
      <w:pPr>
        <w:pStyle w:val="ListParagraph"/>
        <w:numPr>
          <w:ilvl w:val="0"/>
          <w:numId w:val="3"/>
        </w:numPr>
      </w:pPr>
      <w:r w:rsidRPr="002642C9">
        <w:t>Питюнова</w:t>
      </w:r>
      <w:r>
        <w:t xml:space="preserve"> Наталья Петровна;</w:t>
      </w:r>
    </w:p>
    <w:p w:rsidR="00792E9E" w:rsidRDefault="00792E9E" w:rsidP="00C13226">
      <w:pPr>
        <w:pStyle w:val="ListParagraph"/>
        <w:numPr>
          <w:ilvl w:val="0"/>
          <w:numId w:val="3"/>
        </w:numPr>
      </w:pPr>
      <w:r w:rsidRPr="002642C9">
        <w:t>Кучура Нина Яковлевна</w:t>
      </w:r>
      <w:r>
        <w:t>;</w:t>
      </w:r>
    </w:p>
    <w:p w:rsidR="00792E9E" w:rsidRPr="002642C9" w:rsidRDefault="00792E9E" w:rsidP="00C13226">
      <w:pPr>
        <w:pStyle w:val="ListParagraph"/>
        <w:numPr>
          <w:ilvl w:val="0"/>
          <w:numId w:val="3"/>
        </w:numPr>
      </w:pPr>
      <w:r w:rsidRPr="002642C9">
        <w:t>Лисицын Николай Иванович</w:t>
      </w:r>
      <w:r>
        <w:t>;</w:t>
      </w:r>
    </w:p>
    <w:p w:rsidR="00792E9E" w:rsidRPr="002642C9" w:rsidRDefault="00792E9E" w:rsidP="00C13226">
      <w:pPr>
        <w:pStyle w:val="ListParagraph"/>
        <w:numPr>
          <w:ilvl w:val="0"/>
          <w:numId w:val="3"/>
        </w:numPr>
      </w:pPr>
      <w:r w:rsidRPr="002642C9">
        <w:t>Начарова Валентина Ивановна</w:t>
      </w:r>
      <w:r>
        <w:t>;</w:t>
      </w:r>
    </w:p>
    <w:p w:rsidR="00792E9E" w:rsidRDefault="00792E9E" w:rsidP="003E3845">
      <w:pPr>
        <w:pStyle w:val="ListParagraph"/>
        <w:numPr>
          <w:ilvl w:val="0"/>
          <w:numId w:val="3"/>
        </w:numPr>
      </w:pPr>
      <w:r w:rsidRPr="002642C9">
        <w:t>Смирнова Людмила Ивановна</w:t>
      </w:r>
      <w:r>
        <w:t>.</w:t>
      </w:r>
    </w:p>
    <w:p w:rsidR="00792E9E" w:rsidRDefault="00792E9E" w:rsidP="003E3845">
      <w:r>
        <w:t xml:space="preserve">      Собственником изменённого земельного участка с кадастровым номером </w:t>
      </w:r>
      <w:r w:rsidRPr="00841009">
        <w:t>26:36:000000:1380</w:t>
      </w:r>
      <w:r>
        <w:t xml:space="preserve"> площадью 98000 м</w:t>
      </w:r>
      <w:r>
        <w:rPr>
          <w:vertAlign w:val="superscript"/>
        </w:rPr>
        <w:t>2</w:t>
      </w:r>
      <w:r>
        <w:t xml:space="preserve"> является </w:t>
      </w:r>
      <w:r w:rsidRPr="002642C9">
        <w:t>Пупынин Александр Юрьевич</w:t>
      </w:r>
      <w:r>
        <w:t>.</w:t>
      </w:r>
    </w:p>
    <w:p w:rsidR="00792E9E" w:rsidRDefault="00792E9E" w:rsidP="003E3845"/>
    <w:p w:rsidR="00792E9E" w:rsidRPr="00A33E3E" w:rsidRDefault="00792E9E" w:rsidP="003E3845">
      <w:pPr>
        <w:ind w:left="238" w:firstLine="709"/>
      </w:pPr>
      <w:r>
        <w:t xml:space="preserve">Филиппова А.В предложила: </w:t>
      </w:r>
      <w:r w:rsidRPr="00C80D73">
        <w:t>переч</w:t>
      </w:r>
      <w:r>
        <w:t>ень</w:t>
      </w:r>
      <w:r w:rsidRPr="00C80D73">
        <w:t xml:space="preserve"> собственников земельных участков, обр</w:t>
      </w:r>
      <w:r w:rsidRPr="00C80D73">
        <w:t>а</w:t>
      </w:r>
      <w:r w:rsidRPr="00C80D73">
        <w:t>зуемых в соответствии с проектом межевания земельного участка</w:t>
      </w:r>
      <w:r>
        <w:t xml:space="preserve"> утвердить, поскольку возражений и иных предложений нет.</w:t>
      </w:r>
    </w:p>
    <w:p w:rsidR="00792E9E" w:rsidRPr="00496DE4" w:rsidRDefault="00792E9E" w:rsidP="00337E91">
      <w:pPr>
        <w:ind w:firstLine="540"/>
        <w:rPr>
          <w:b/>
          <w:i/>
          <w:u w:val="single"/>
        </w:rPr>
      </w:pPr>
      <w:r w:rsidRPr="00496DE4">
        <w:rPr>
          <w:b/>
          <w:i/>
          <w:u w:val="single"/>
        </w:rPr>
        <w:t>Голосовали:</w:t>
      </w:r>
    </w:p>
    <w:p w:rsidR="00792E9E" w:rsidRPr="00496DE4" w:rsidRDefault="00792E9E" w:rsidP="00337E91">
      <w:pPr>
        <w:ind w:firstLine="540"/>
      </w:pPr>
      <w:r w:rsidRPr="00496DE4">
        <w:rPr>
          <w:b/>
        </w:rPr>
        <w:t>«ЗА»</w:t>
      </w:r>
      <w:r w:rsidRPr="00496DE4">
        <w:t xml:space="preserve"> - </w:t>
      </w:r>
      <w:r>
        <w:t>6</w:t>
      </w:r>
    </w:p>
    <w:p w:rsidR="00792E9E" w:rsidRPr="00496DE4" w:rsidRDefault="00792E9E" w:rsidP="00337E91">
      <w:pPr>
        <w:ind w:firstLine="540"/>
      </w:pPr>
      <w:r w:rsidRPr="00496DE4">
        <w:rPr>
          <w:b/>
        </w:rPr>
        <w:t>«ПРОТИВ»</w:t>
      </w:r>
      <w:r w:rsidRPr="00496DE4">
        <w:t xml:space="preserve"> - </w:t>
      </w:r>
      <w:r>
        <w:t>нет</w:t>
      </w:r>
    </w:p>
    <w:p w:rsidR="00792E9E" w:rsidRPr="005F7021" w:rsidRDefault="00792E9E" w:rsidP="00337E91">
      <w:pPr>
        <w:ind w:firstLine="540"/>
      </w:pPr>
      <w:r w:rsidRPr="00556201">
        <w:rPr>
          <w:b/>
        </w:rPr>
        <w:t>«ВОЗДЕРЖАЛ</w:t>
      </w:r>
      <w:r>
        <w:rPr>
          <w:b/>
        </w:rPr>
        <w:t>ИСЬ</w:t>
      </w:r>
      <w:r w:rsidRPr="00556201">
        <w:rPr>
          <w:b/>
        </w:rPr>
        <w:t>»</w:t>
      </w:r>
      <w:r w:rsidRPr="00556201">
        <w:t xml:space="preserve"> -</w:t>
      </w:r>
      <w:r>
        <w:t xml:space="preserve"> нет</w:t>
      </w:r>
    </w:p>
    <w:p w:rsidR="00792E9E" w:rsidRDefault="00792E9E" w:rsidP="00337E91">
      <w:r w:rsidRPr="00F17122">
        <w:rPr>
          <w:b/>
          <w:i/>
          <w:u w:val="single"/>
        </w:rPr>
        <w:t>Решили:</w:t>
      </w:r>
      <w:r>
        <w:t xml:space="preserve"> </w:t>
      </w:r>
      <w:r w:rsidRPr="00C80D73">
        <w:t>Переч</w:t>
      </w:r>
      <w:r>
        <w:t>ень</w:t>
      </w:r>
      <w:r w:rsidRPr="00C80D73">
        <w:t xml:space="preserve"> собственников земельных участков, образуемых в соответствии с проектом межевания земельного участка</w:t>
      </w:r>
      <w:r>
        <w:t xml:space="preserve"> утвердить.</w:t>
      </w:r>
    </w:p>
    <w:p w:rsidR="00792E9E" w:rsidRDefault="00792E9E" w:rsidP="00337E91">
      <w:r>
        <w:t xml:space="preserve">               Признать:</w:t>
      </w:r>
    </w:p>
    <w:p w:rsidR="00792E9E" w:rsidRDefault="00792E9E" w:rsidP="003E3845">
      <w:pPr>
        <w:ind w:left="238" w:firstLine="709"/>
      </w:pPr>
      <w:r>
        <w:t xml:space="preserve">Собственником земельного участка </w:t>
      </w:r>
      <w:r w:rsidRPr="00841009">
        <w:t>26:36:000000:1380</w:t>
      </w:r>
      <w:r>
        <w:t>:ЗУ1 площадью 392000 м</w:t>
      </w:r>
      <w:r>
        <w:rPr>
          <w:vertAlign w:val="superscript"/>
        </w:rPr>
        <w:t>2</w:t>
      </w:r>
      <w:r>
        <w:t xml:space="preserve"> - ООО «АРАГВИ».</w:t>
      </w:r>
    </w:p>
    <w:p w:rsidR="00792E9E" w:rsidRDefault="00792E9E" w:rsidP="003E3845">
      <w:pPr>
        <w:ind w:left="238" w:firstLine="709"/>
      </w:pPr>
    </w:p>
    <w:p w:rsidR="00792E9E" w:rsidRDefault="00792E9E" w:rsidP="003E3845">
      <w:pPr>
        <w:ind w:left="238" w:firstLine="709"/>
      </w:pPr>
      <w:r>
        <w:t xml:space="preserve">Собственниками земельного участка </w:t>
      </w:r>
      <w:r w:rsidRPr="00841009">
        <w:t>26:36:000000:1380</w:t>
      </w:r>
      <w:r>
        <w:t>:ЗУ2 площадью 392000 м</w:t>
      </w:r>
      <w:r>
        <w:rPr>
          <w:vertAlign w:val="superscript"/>
        </w:rPr>
        <w:t>2</w:t>
      </w:r>
      <w:r>
        <w:t xml:space="preserve"> участников общей долевой собственности:</w:t>
      </w:r>
    </w:p>
    <w:p w:rsidR="00792E9E" w:rsidRDefault="00792E9E" w:rsidP="00EA6083">
      <w:pPr>
        <w:pStyle w:val="ListParagraph"/>
        <w:ind w:left="600"/>
      </w:pPr>
      <w:r>
        <w:t xml:space="preserve">Ананьева </w:t>
      </w:r>
      <w:r w:rsidRPr="002642C9">
        <w:t>Алексе</w:t>
      </w:r>
      <w:r>
        <w:t>я</w:t>
      </w:r>
      <w:r w:rsidRPr="002642C9">
        <w:t xml:space="preserve"> Андреевич</w:t>
      </w:r>
      <w:r>
        <w:t>а;</w:t>
      </w:r>
      <w:r w:rsidRPr="00EA6083">
        <w:t xml:space="preserve"> </w:t>
      </w:r>
    </w:p>
    <w:p w:rsidR="00792E9E" w:rsidRDefault="00792E9E" w:rsidP="00EA6083">
      <w:pPr>
        <w:pStyle w:val="ListParagraph"/>
        <w:ind w:left="600"/>
      </w:pPr>
      <w:r>
        <w:t>Голикова</w:t>
      </w:r>
      <w:r w:rsidRPr="00C13226">
        <w:t xml:space="preserve"> </w:t>
      </w:r>
      <w:r w:rsidRPr="002642C9">
        <w:t>Алексе</w:t>
      </w:r>
      <w:r>
        <w:t>я</w:t>
      </w:r>
      <w:r w:rsidRPr="002642C9">
        <w:t xml:space="preserve"> Анатольевич</w:t>
      </w:r>
      <w:r>
        <w:t>а;</w:t>
      </w:r>
      <w:r w:rsidRPr="00EA6083">
        <w:t xml:space="preserve"> </w:t>
      </w:r>
    </w:p>
    <w:p w:rsidR="00792E9E" w:rsidRDefault="00792E9E" w:rsidP="00EA6083">
      <w:pPr>
        <w:pStyle w:val="ListParagraph"/>
        <w:ind w:left="600"/>
      </w:pPr>
      <w:r w:rsidRPr="002642C9">
        <w:t>Питюнов</w:t>
      </w:r>
      <w:r>
        <w:t>у Наталья Петровна;</w:t>
      </w:r>
      <w:r w:rsidRPr="00EA6083">
        <w:t xml:space="preserve"> </w:t>
      </w:r>
    </w:p>
    <w:p w:rsidR="00792E9E" w:rsidRDefault="00792E9E" w:rsidP="00EA6083">
      <w:pPr>
        <w:pStyle w:val="ListParagraph"/>
        <w:ind w:left="600"/>
      </w:pPr>
      <w:r w:rsidRPr="002642C9">
        <w:t>Кучура Нин</w:t>
      </w:r>
      <w:r>
        <w:t>у</w:t>
      </w:r>
      <w:r w:rsidRPr="002642C9">
        <w:t xml:space="preserve"> Яковлевн</w:t>
      </w:r>
      <w:r>
        <w:t>у;</w:t>
      </w:r>
      <w:r w:rsidRPr="00EA6083">
        <w:t xml:space="preserve"> </w:t>
      </w:r>
    </w:p>
    <w:p w:rsidR="00792E9E" w:rsidRDefault="00792E9E" w:rsidP="00EA6083">
      <w:pPr>
        <w:pStyle w:val="ListParagraph"/>
        <w:ind w:left="600"/>
      </w:pPr>
      <w:r w:rsidRPr="002642C9">
        <w:t>Лисицын</w:t>
      </w:r>
      <w:r>
        <w:t>а</w:t>
      </w:r>
      <w:r w:rsidRPr="002642C9">
        <w:t xml:space="preserve"> Никола</w:t>
      </w:r>
      <w:r>
        <w:t>я</w:t>
      </w:r>
      <w:r w:rsidRPr="002642C9">
        <w:t xml:space="preserve"> Иванович</w:t>
      </w:r>
      <w:r>
        <w:t>а;</w:t>
      </w:r>
      <w:r w:rsidRPr="00EA6083">
        <w:t xml:space="preserve"> </w:t>
      </w:r>
    </w:p>
    <w:p w:rsidR="00792E9E" w:rsidRDefault="00792E9E" w:rsidP="00EA6083">
      <w:pPr>
        <w:pStyle w:val="ListParagraph"/>
        <w:ind w:left="600"/>
      </w:pPr>
      <w:r w:rsidRPr="002642C9">
        <w:t>Начаров</w:t>
      </w:r>
      <w:r>
        <w:t>у</w:t>
      </w:r>
      <w:r w:rsidRPr="002642C9">
        <w:t xml:space="preserve"> Валентин</w:t>
      </w:r>
      <w:r>
        <w:t>у</w:t>
      </w:r>
      <w:r w:rsidRPr="002642C9">
        <w:t xml:space="preserve"> Ивановн</w:t>
      </w:r>
      <w:r>
        <w:t>у;</w:t>
      </w:r>
      <w:r w:rsidRPr="00EA6083">
        <w:t xml:space="preserve"> </w:t>
      </w:r>
    </w:p>
    <w:p w:rsidR="00792E9E" w:rsidRDefault="00792E9E" w:rsidP="00EA6083">
      <w:pPr>
        <w:pStyle w:val="ListParagraph"/>
        <w:ind w:left="600"/>
      </w:pPr>
      <w:r w:rsidRPr="002642C9">
        <w:t>Смирнов</w:t>
      </w:r>
      <w:r>
        <w:t>у</w:t>
      </w:r>
      <w:r w:rsidRPr="002642C9">
        <w:t xml:space="preserve"> Людмил</w:t>
      </w:r>
      <w:r>
        <w:t>у</w:t>
      </w:r>
      <w:r w:rsidRPr="002642C9">
        <w:t xml:space="preserve"> Ивановн</w:t>
      </w:r>
      <w:r>
        <w:t>у.</w:t>
      </w:r>
    </w:p>
    <w:p w:rsidR="00792E9E" w:rsidRDefault="00792E9E" w:rsidP="00EA6083">
      <w:r>
        <w:t xml:space="preserve">      Собственником изменённого земельного участка с кадастровым номером </w:t>
      </w:r>
      <w:r w:rsidRPr="00841009">
        <w:t>26:36:000000:1380</w:t>
      </w:r>
      <w:r>
        <w:t xml:space="preserve"> площадью 98000 м</w:t>
      </w:r>
      <w:r>
        <w:rPr>
          <w:vertAlign w:val="superscript"/>
        </w:rPr>
        <w:t>2</w:t>
      </w:r>
      <w:r>
        <w:t xml:space="preserve">  </w:t>
      </w:r>
      <w:r w:rsidRPr="002642C9">
        <w:t>Пупынин</w:t>
      </w:r>
      <w:r>
        <w:t>а</w:t>
      </w:r>
      <w:r w:rsidRPr="002642C9">
        <w:t xml:space="preserve"> Александр</w:t>
      </w:r>
      <w:r>
        <w:t>а</w:t>
      </w:r>
      <w:r w:rsidRPr="002642C9">
        <w:t xml:space="preserve"> Юрьевич</w:t>
      </w:r>
      <w:r>
        <w:t>а.</w:t>
      </w:r>
    </w:p>
    <w:p w:rsidR="00792E9E" w:rsidRDefault="00792E9E" w:rsidP="00196F44"/>
    <w:p w:rsidR="00792E9E" w:rsidRDefault="00792E9E" w:rsidP="00196F44">
      <w:pPr>
        <w:rPr>
          <w:b/>
        </w:rPr>
      </w:pPr>
      <w:r w:rsidRPr="00EA6083">
        <w:rPr>
          <w:b/>
        </w:rPr>
        <w:t>5. По пятому вопросу слушали:</w:t>
      </w:r>
    </w:p>
    <w:p w:rsidR="00792E9E" w:rsidRDefault="00792E9E" w:rsidP="00EA6083">
      <w:r>
        <w:t xml:space="preserve">         Представителя ООО «Арагви» Выскребцова В.И.</w:t>
      </w:r>
    </w:p>
    <w:p w:rsidR="00792E9E" w:rsidRDefault="00792E9E" w:rsidP="00153E12">
      <w:pPr>
        <w:pStyle w:val="ListParagraph"/>
      </w:pPr>
      <w:r w:rsidRPr="00153E12">
        <w:t>Доложил, что</w:t>
      </w:r>
      <w:r>
        <w:t>,</w:t>
      </w:r>
      <w:r w:rsidRPr="00153E12">
        <w:t xml:space="preserve"> согласно </w:t>
      </w:r>
      <w:r>
        <w:t xml:space="preserve">соответствующих </w:t>
      </w:r>
      <w:r w:rsidRPr="00153E12">
        <w:t xml:space="preserve">разделов проекта межевания </w:t>
      </w:r>
      <w:r>
        <w:t>размеры долей в праве на образуемые земельные участки определились следующим обр</w:t>
      </w:r>
      <w:r>
        <w:t>а</w:t>
      </w:r>
      <w:r>
        <w:t>зом:</w:t>
      </w:r>
    </w:p>
    <w:p w:rsidR="00792E9E" w:rsidRDefault="00792E9E" w:rsidP="00153E12">
      <w:pPr>
        <w:pStyle w:val="ListParagraph"/>
      </w:pPr>
      <w:r>
        <w:t xml:space="preserve">Земельный участок </w:t>
      </w:r>
      <w:r w:rsidRPr="00841009">
        <w:t>26:36:000000:1380</w:t>
      </w:r>
      <w:r>
        <w:t>:ЗУ1 площадью 392000 м</w:t>
      </w:r>
      <w:r>
        <w:rPr>
          <w:vertAlign w:val="superscript"/>
        </w:rPr>
        <w:t>2</w:t>
      </w:r>
      <w:r>
        <w:t xml:space="preserve"> – частная собс</w:t>
      </w:r>
      <w:r>
        <w:t>т</w:t>
      </w:r>
      <w:r>
        <w:t>венность ООО «АРАГВИ».</w:t>
      </w:r>
    </w:p>
    <w:p w:rsidR="00792E9E" w:rsidRDefault="00792E9E" w:rsidP="00153E12">
      <w:pPr>
        <w:pStyle w:val="ListParagraph"/>
      </w:pPr>
      <w:r>
        <w:t xml:space="preserve">Земельный участок </w:t>
      </w:r>
      <w:r w:rsidRPr="00841009">
        <w:t>26:36:000000:1380</w:t>
      </w:r>
      <w:r>
        <w:t>:ЗУ2 площадью 392000 м</w:t>
      </w:r>
      <w:r>
        <w:rPr>
          <w:vertAlign w:val="superscript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4820"/>
        <w:gridCol w:w="2977"/>
      </w:tblGrid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№ п.п.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Размер земельной доли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Ананьев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Алексей Андреевич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1/16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Голиков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Алексей Анатольевич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1/4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  3.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Питюнова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Наталья Петровна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1/4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Кучура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Нина Яковлевна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1/4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Лисицын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Николай Иванович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1/16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Начарова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Валентина Ивановна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1/16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Смирнова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Людмила Ивановна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1/16</w:t>
            </w:r>
          </w:p>
        </w:tc>
      </w:tr>
    </w:tbl>
    <w:p w:rsidR="00792E9E" w:rsidRDefault="00792E9E" w:rsidP="00210484">
      <w:pPr>
        <w:ind w:left="238" w:firstLine="709"/>
      </w:pPr>
    </w:p>
    <w:p w:rsidR="00792E9E" w:rsidRDefault="00792E9E" w:rsidP="00210484">
      <w:pPr>
        <w:ind w:left="238" w:firstLine="709"/>
      </w:pPr>
      <w:r>
        <w:t xml:space="preserve">Филиппова А.В. предложила: </w:t>
      </w:r>
      <w:r w:rsidRPr="00C80D73">
        <w:t>размер</w:t>
      </w:r>
      <w:r>
        <w:t>ы</w:t>
      </w:r>
      <w:r w:rsidRPr="00C80D73">
        <w:t xml:space="preserve"> долей в праве общей собственности на земельные участки, образуемые по проекту межевания земельного участка</w:t>
      </w:r>
      <w:r w:rsidRPr="00210484">
        <w:t xml:space="preserve"> </w:t>
      </w:r>
      <w:r>
        <w:t>утвердить, поскольку возражений и иных предложений нет.</w:t>
      </w:r>
    </w:p>
    <w:p w:rsidR="00792E9E" w:rsidRPr="00496DE4" w:rsidRDefault="00792E9E" w:rsidP="00210484">
      <w:pPr>
        <w:ind w:firstLine="540"/>
        <w:rPr>
          <w:b/>
          <w:i/>
          <w:u w:val="single"/>
        </w:rPr>
      </w:pPr>
      <w:r w:rsidRPr="00496DE4">
        <w:rPr>
          <w:b/>
          <w:i/>
          <w:u w:val="single"/>
        </w:rPr>
        <w:t>Голосовали:</w:t>
      </w:r>
    </w:p>
    <w:p w:rsidR="00792E9E" w:rsidRPr="00496DE4" w:rsidRDefault="00792E9E" w:rsidP="00210484">
      <w:pPr>
        <w:ind w:firstLine="540"/>
      </w:pPr>
      <w:r w:rsidRPr="00496DE4">
        <w:rPr>
          <w:b/>
        </w:rPr>
        <w:t>«ЗА»</w:t>
      </w:r>
      <w:r w:rsidRPr="00496DE4">
        <w:t xml:space="preserve"> - </w:t>
      </w:r>
      <w:r>
        <w:t>6</w:t>
      </w:r>
    </w:p>
    <w:p w:rsidR="00792E9E" w:rsidRPr="00496DE4" w:rsidRDefault="00792E9E" w:rsidP="00210484">
      <w:pPr>
        <w:ind w:firstLine="540"/>
      </w:pPr>
      <w:r w:rsidRPr="00496DE4">
        <w:rPr>
          <w:b/>
        </w:rPr>
        <w:t>«ПРОТИВ»</w:t>
      </w:r>
      <w:r w:rsidRPr="00496DE4">
        <w:t xml:space="preserve"> - </w:t>
      </w:r>
      <w:r>
        <w:t>нет</w:t>
      </w:r>
    </w:p>
    <w:p w:rsidR="00792E9E" w:rsidRPr="005F7021" w:rsidRDefault="00792E9E" w:rsidP="00210484">
      <w:pPr>
        <w:ind w:firstLine="540"/>
      </w:pPr>
      <w:r w:rsidRPr="00556201">
        <w:rPr>
          <w:b/>
        </w:rPr>
        <w:t>«ВОЗДЕРЖАЛ</w:t>
      </w:r>
      <w:r>
        <w:rPr>
          <w:b/>
        </w:rPr>
        <w:t>ИСЬ</w:t>
      </w:r>
      <w:r w:rsidRPr="00556201">
        <w:rPr>
          <w:b/>
        </w:rPr>
        <w:t>»</w:t>
      </w:r>
      <w:r w:rsidRPr="00556201">
        <w:t xml:space="preserve"> -</w:t>
      </w:r>
      <w:r>
        <w:t xml:space="preserve"> нет</w:t>
      </w:r>
    </w:p>
    <w:p w:rsidR="00792E9E" w:rsidRDefault="00792E9E" w:rsidP="00210484">
      <w:r w:rsidRPr="00F17122">
        <w:rPr>
          <w:b/>
          <w:i/>
          <w:u w:val="single"/>
        </w:rPr>
        <w:t>Решили:</w:t>
      </w:r>
      <w:r>
        <w:t xml:space="preserve"> </w:t>
      </w:r>
      <w:r w:rsidRPr="00C80D73">
        <w:t>Размер</w:t>
      </w:r>
      <w:r>
        <w:t>ы</w:t>
      </w:r>
      <w:r w:rsidRPr="00C80D73">
        <w:t xml:space="preserve"> долей в праве общей собственности на земельные участки, образу</w:t>
      </w:r>
      <w:r w:rsidRPr="00C80D73">
        <w:t>е</w:t>
      </w:r>
      <w:r w:rsidRPr="00C80D73">
        <w:t>мые по проекту межевания земельного участка</w:t>
      </w:r>
      <w:r w:rsidRPr="00210484">
        <w:t xml:space="preserve"> </w:t>
      </w:r>
      <w:r>
        <w:t>утвердить.</w:t>
      </w:r>
    </w:p>
    <w:p w:rsidR="00792E9E" w:rsidRDefault="00792E9E" w:rsidP="00210484">
      <w:r>
        <w:t xml:space="preserve">               Признать:</w:t>
      </w:r>
    </w:p>
    <w:p w:rsidR="00792E9E" w:rsidRDefault="00792E9E" w:rsidP="00210484">
      <w:pPr>
        <w:pStyle w:val="ListParagraph"/>
      </w:pPr>
      <w:r>
        <w:t xml:space="preserve">Земельный участок </w:t>
      </w:r>
      <w:r w:rsidRPr="00841009">
        <w:t>26:36:000000:1380</w:t>
      </w:r>
      <w:r>
        <w:t>:ЗУ1 площадью 392000 м</w:t>
      </w:r>
      <w:r>
        <w:rPr>
          <w:vertAlign w:val="superscript"/>
        </w:rPr>
        <w:t>2</w:t>
      </w:r>
      <w:r>
        <w:t xml:space="preserve"> – находящимся в частной собственности ООО «АРАГВИ».</w:t>
      </w:r>
    </w:p>
    <w:p w:rsidR="00792E9E" w:rsidRPr="00210484" w:rsidRDefault="00792E9E" w:rsidP="00210484">
      <w:pPr>
        <w:pStyle w:val="ListParagraph"/>
      </w:pPr>
      <w:r>
        <w:t xml:space="preserve">Земельный участок </w:t>
      </w:r>
      <w:r w:rsidRPr="00841009">
        <w:t>26:36:000000:1380</w:t>
      </w:r>
      <w:r>
        <w:t>:ЗУ2 площадью 392000 м</w:t>
      </w:r>
      <w:r>
        <w:rPr>
          <w:vertAlign w:val="superscript"/>
        </w:rPr>
        <w:t>2</w:t>
      </w:r>
      <w:r>
        <w:t xml:space="preserve"> – находящимся в общей долевой собственности следующих участников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4820"/>
        <w:gridCol w:w="2977"/>
      </w:tblGrid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№ п.п.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Размер доли в праве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Ананьев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Алексей Андреевич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1/16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Голиков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Алексей Анатольевич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1/4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  3.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Питюнова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Наталья Петровна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1/4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Кучура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Нина Яковлевна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1/4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Лисицын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Николай Иванович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1/16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Начарова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Валентина Ивановна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1/16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820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 xml:space="preserve">Смирнова </w:t>
            </w:r>
          </w:p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Людмила Ивановна</w:t>
            </w:r>
          </w:p>
        </w:tc>
        <w:tc>
          <w:tcPr>
            <w:tcW w:w="297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1/16</w:t>
            </w:r>
          </w:p>
        </w:tc>
      </w:tr>
    </w:tbl>
    <w:p w:rsidR="00792E9E" w:rsidRDefault="00792E9E" w:rsidP="00F55F38">
      <w:pPr>
        <w:ind w:left="0"/>
      </w:pPr>
    </w:p>
    <w:p w:rsidR="00792E9E" w:rsidRPr="00F55F38" w:rsidRDefault="00792E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F38">
        <w:rPr>
          <w:rFonts w:ascii="Times New Roman" w:hAnsi="Times New Roman" w:cs="Times New Roman"/>
          <w:b/>
          <w:sz w:val="24"/>
          <w:szCs w:val="24"/>
        </w:rPr>
        <w:t xml:space="preserve">6. По шестому вопросу слушали: </w:t>
      </w:r>
    </w:p>
    <w:p w:rsidR="00792E9E" w:rsidRDefault="00792E9E" w:rsidP="00AB290C">
      <w:pPr>
        <w:ind w:firstLine="540"/>
      </w:pPr>
      <w:r w:rsidRPr="00AB290C">
        <w:t xml:space="preserve">  Уполномоченное должностное лицо администрации муниципального образов</w:t>
      </w:r>
      <w:r w:rsidRPr="00AB290C">
        <w:t>а</w:t>
      </w:r>
      <w:r w:rsidRPr="00AB290C">
        <w:t>ния Курского сельсовета Курского района Ставропольского края – Филиппову Але</w:t>
      </w:r>
      <w:r w:rsidRPr="00AB290C">
        <w:t>к</w:t>
      </w:r>
      <w:r w:rsidRPr="00AB290C">
        <w:t>сандру Владимировну</w:t>
      </w:r>
      <w:r>
        <w:t>, которая доложила, что в соответствии со статьёй 12.1 Федерал</w:t>
      </w:r>
      <w:r>
        <w:t>ь</w:t>
      </w:r>
      <w:r>
        <w:t xml:space="preserve">ного закона </w:t>
      </w:r>
      <w:r w:rsidRPr="00FA3AC4">
        <w:t xml:space="preserve">от 24.07.2002 г. </w:t>
      </w:r>
      <w:r>
        <w:t>№</w:t>
      </w:r>
      <w:r w:rsidRPr="00FA3AC4">
        <w:t>101-ФЗ  «Об обороте земель сельскохозяйственного н</w:t>
      </w:r>
      <w:r w:rsidRPr="00FA3AC4">
        <w:t>а</w:t>
      </w:r>
      <w:r w:rsidRPr="00FA3AC4">
        <w:t>значения»</w:t>
      </w:r>
      <w:r>
        <w:t xml:space="preserve"> земельная доля принадлежащая участнику общей долевой собственности Пупынину Александру Юрьевичу имеет все признаки невостребованной земельной д</w:t>
      </w:r>
      <w:r>
        <w:t>о</w:t>
      </w:r>
      <w:r>
        <w:t>ли, поскольку Пупынин А.Ю. своей долей никаким образом не распорядился в течении более трёх лет</w:t>
      </w:r>
      <w:r w:rsidRPr="00FA3AC4">
        <w:t>.</w:t>
      </w:r>
      <w:r>
        <w:t xml:space="preserve"> Предложила признать долю в праве, принадлежащую Пупынину А.Ю. невостребованной и включить его в список лиц </w:t>
      </w:r>
      <w:r w:rsidRPr="00C80D73">
        <w:t>земельные доли которых могут быть признаны невостребованными</w:t>
      </w:r>
      <w:r>
        <w:t>.</w:t>
      </w:r>
    </w:p>
    <w:p w:rsidR="00792E9E" w:rsidRPr="00496DE4" w:rsidRDefault="00792E9E" w:rsidP="000D131C">
      <w:pPr>
        <w:ind w:firstLine="540"/>
        <w:rPr>
          <w:b/>
          <w:i/>
          <w:u w:val="single"/>
        </w:rPr>
      </w:pPr>
      <w:r w:rsidRPr="00496DE4">
        <w:rPr>
          <w:b/>
          <w:i/>
          <w:u w:val="single"/>
        </w:rPr>
        <w:t>Голосовали:</w:t>
      </w:r>
    </w:p>
    <w:p w:rsidR="00792E9E" w:rsidRPr="00496DE4" w:rsidRDefault="00792E9E" w:rsidP="000D131C">
      <w:pPr>
        <w:ind w:firstLine="540"/>
      </w:pPr>
      <w:r w:rsidRPr="00496DE4">
        <w:rPr>
          <w:b/>
        </w:rPr>
        <w:t>«ЗА»</w:t>
      </w:r>
      <w:r w:rsidRPr="00496DE4">
        <w:t xml:space="preserve"> - </w:t>
      </w:r>
      <w:r>
        <w:t>6</w:t>
      </w:r>
    </w:p>
    <w:p w:rsidR="00792E9E" w:rsidRPr="00496DE4" w:rsidRDefault="00792E9E" w:rsidP="000D131C">
      <w:pPr>
        <w:ind w:firstLine="540"/>
      </w:pPr>
      <w:r w:rsidRPr="00496DE4">
        <w:rPr>
          <w:b/>
        </w:rPr>
        <w:t>«ПРОТИВ»</w:t>
      </w:r>
      <w:r w:rsidRPr="00496DE4">
        <w:t xml:space="preserve"> - </w:t>
      </w:r>
      <w:r>
        <w:t>нет</w:t>
      </w:r>
    </w:p>
    <w:p w:rsidR="00792E9E" w:rsidRPr="005F7021" w:rsidRDefault="00792E9E" w:rsidP="000D131C">
      <w:pPr>
        <w:ind w:firstLine="540"/>
      </w:pPr>
      <w:r w:rsidRPr="00556201">
        <w:rPr>
          <w:b/>
        </w:rPr>
        <w:t>«ВОЗДЕРЖАЛ</w:t>
      </w:r>
      <w:r>
        <w:rPr>
          <w:b/>
        </w:rPr>
        <w:t>ИСЬ</w:t>
      </w:r>
      <w:r w:rsidRPr="00556201">
        <w:rPr>
          <w:b/>
        </w:rPr>
        <w:t>»</w:t>
      </w:r>
      <w:r w:rsidRPr="00556201">
        <w:t xml:space="preserve"> -</w:t>
      </w:r>
      <w:r>
        <w:t xml:space="preserve"> нет</w:t>
      </w:r>
    </w:p>
    <w:p w:rsidR="00792E9E" w:rsidRDefault="00792E9E" w:rsidP="000D131C">
      <w:pPr>
        <w:ind w:firstLine="540"/>
      </w:pPr>
      <w:r w:rsidRPr="00F17122">
        <w:rPr>
          <w:b/>
          <w:i/>
          <w:u w:val="single"/>
        </w:rPr>
        <w:t>Решили:</w:t>
      </w:r>
      <w:r>
        <w:t xml:space="preserve"> Установить, что земельная доля,</w:t>
      </w:r>
      <w:r w:rsidRPr="000D131C">
        <w:t xml:space="preserve"> </w:t>
      </w:r>
      <w:r>
        <w:t>принадлежащую Пупынину Александру Юрьевичу может быть признана невостребованной.</w:t>
      </w:r>
    </w:p>
    <w:p w:rsidR="00792E9E" w:rsidRPr="000D131C" w:rsidRDefault="00792E9E" w:rsidP="000D131C">
      <w:pPr>
        <w:ind w:firstLine="540"/>
      </w:pPr>
      <w:r>
        <w:t xml:space="preserve">Список лиц земельные доли </w:t>
      </w:r>
      <w:r w:rsidRPr="00C80D73">
        <w:t>которых могут быть признаны невостребованными</w:t>
      </w:r>
      <w:r>
        <w:t xml:space="preserve"> утвердить.</w:t>
      </w:r>
    </w:p>
    <w:p w:rsidR="00792E9E" w:rsidRDefault="00792E9E" w:rsidP="0077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792E9E" w:rsidRDefault="00792E9E" w:rsidP="0077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DE1">
        <w:rPr>
          <w:rFonts w:ascii="Times New Roman" w:hAnsi="Times New Roman" w:cs="Times New Roman"/>
          <w:sz w:val="24"/>
          <w:szCs w:val="24"/>
        </w:rPr>
        <w:t>лиц земельные доли которых могут быть признаны невостребованными</w:t>
      </w:r>
    </w:p>
    <w:p w:rsidR="00792E9E" w:rsidRPr="00775DE1" w:rsidRDefault="00792E9E" w:rsidP="0077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5387"/>
        <w:gridCol w:w="3119"/>
      </w:tblGrid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center"/>
              <w:rPr>
                <w:lang w:eastAsia="ru-RU"/>
              </w:rPr>
            </w:pPr>
            <w:r w:rsidRPr="00006584">
              <w:rPr>
                <w:lang w:eastAsia="ru-RU"/>
              </w:rPr>
              <w:t>№ п.п.</w:t>
            </w:r>
          </w:p>
        </w:tc>
        <w:tc>
          <w:tcPr>
            <w:tcW w:w="5387" w:type="dxa"/>
            <w:vAlign w:val="center"/>
          </w:tcPr>
          <w:p w:rsidR="00792E9E" w:rsidRPr="00006584" w:rsidRDefault="00792E9E" w:rsidP="00006584">
            <w:pPr>
              <w:jc w:val="center"/>
              <w:rPr>
                <w:lang w:eastAsia="ru-RU"/>
              </w:rPr>
            </w:pPr>
            <w:r w:rsidRPr="00006584">
              <w:rPr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vAlign w:val="center"/>
          </w:tcPr>
          <w:p w:rsidR="00792E9E" w:rsidRPr="00006584" w:rsidRDefault="00792E9E" w:rsidP="00006584">
            <w:pPr>
              <w:jc w:val="center"/>
              <w:rPr>
                <w:lang w:eastAsia="ru-RU"/>
              </w:rPr>
            </w:pPr>
            <w:r w:rsidRPr="00006584">
              <w:rPr>
                <w:lang w:eastAsia="ru-RU"/>
              </w:rPr>
              <w:t>Размер доли в праве</w:t>
            </w:r>
          </w:p>
        </w:tc>
      </w:tr>
      <w:tr w:rsidR="00792E9E" w:rsidRPr="00006584" w:rsidTr="00006584">
        <w:tc>
          <w:tcPr>
            <w:tcW w:w="958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1.</w:t>
            </w:r>
          </w:p>
        </w:tc>
        <w:tc>
          <w:tcPr>
            <w:tcW w:w="5387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lang w:eastAsia="ru-RU"/>
              </w:rPr>
              <w:t>Пупынин Александр Юрьевич</w:t>
            </w:r>
          </w:p>
        </w:tc>
        <w:tc>
          <w:tcPr>
            <w:tcW w:w="3119" w:type="dxa"/>
            <w:vAlign w:val="center"/>
          </w:tcPr>
          <w:p w:rsidR="00792E9E" w:rsidRPr="00006584" w:rsidRDefault="00792E9E" w:rsidP="00006584">
            <w:pPr>
              <w:jc w:val="center"/>
              <w:rPr>
                <w:lang w:eastAsia="ru-RU"/>
              </w:rPr>
            </w:pPr>
            <w:r w:rsidRPr="00006584">
              <w:rPr>
                <w:lang w:eastAsia="ru-RU"/>
              </w:rPr>
              <w:t>частная собственность</w:t>
            </w:r>
          </w:p>
        </w:tc>
      </w:tr>
    </w:tbl>
    <w:p w:rsidR="00792E9E" w:rsidRDefault="00792E9E">
      <w:pPr>
        <w:pStyle w:val="ConsPlusNonformat"/>
        <w:jc w:val="both"/>
      </w:pPr>
    </w:p>
    <w:p w:rsidR="00792E9E" w:rsidRDefault="00792E9E">
      <w:pPr>
        <w:pStyle w:val="ConsPlusNonformat"/>
        <w:jc w:val="both"/>
      </w:pPr>
    </w:p>
    <w:p w:rsidR="00792E9E" w:rsidRDefault="00792E9E" w:rsidP="00775D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F38">
        <w:rPr>
          <w:rFonts w:ascii="Times New Roman" w:hAnsi="Times New Roman" w:cs="Times New Roman"/>
          <w:b/>
          <w:sz w:val="24"/>
          <w:szCs w:val="24"/>
        </w:rPr>
        <w:t xml:space="preserve">6. 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F55F38">
        <w:rPr>
          <w:rFonts w:ascii="Times New Roman" w:hAnsi="Times New Roman" w:cs="Times New Roman"/>
          <w:b/>
          <w:sz w:val="24"/>
          <w:szCs w:val="24"/>
        </w:rPr>
        <w:t xml:space="preserve"> вопросу слушали: </w:t>
      </w:r>
    </w:p>
    <w:p w:rsidR="00792E9E" w:rsidRDefault="00792E9E" w:rsidP="00E84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9A">
        <w:rPr>
          <w:rFonts w:ascii="Times New Roman" w:hAnsi="Times New Roman" w:cs="Times New Roman"/>
          <w:sz w:val="24"/>
          <w:szCs w:val="24"/>
        </w:rPr>
        <w:t>Представителя ООО «Арагви» Выскребцова В.И.</w:t>
      </w:r>
    </w:p>
    <w:p w:rsidR="00792E9E" w:rsidRDefault="00792E9E" w:rsidP="00E84E4E">
      <w:pPr>
        <w:pStyle w:val="ListParagraph"/>
        <w:ind w:left="0"/>
      </w:pPr>
      <w:r w:rsidRPr="00AC360B">
        <w:t>В соответствии</w:t>
      </w:r>
      <w:r>
        <w:t xml:space="preserve"> со ст. 14</w:t>
      </w:r>
      <w:r w:rsidRPr="00AC360B">
        <w:t xml:space="preserve"> Федерального закона от 24.07.2002 г. №101-ФЗ  «Об обороте з</w:t>
      </w:r>
      <w:r w:rsidRPr="00AC360B">
        <w:t>е</w:t>
      </w:r>
      <w:r w:rsidRPr="00AC360B">
        <w:t>мель сельскохозяйственного назначения»</w:t>
      </w:r>
      <w:r>
        <w:t xml:space="preserve"> общее собрание участников долевой собстве</w:t>
      </w:r>
      <w:r>
        <w:t>н</w:t>
      </w:r>
      <w:r>
        <w:t>ности, в целях облегчения исполнения процедуры осуществления прав собственников, вправе принимать решение по уполномочиванию одного лица от имени участников дол</w:t>
      </w:r>
      <w:r>
        <w:t>е</w:t>
      </w:r>
      <w:r>
        <w:t>вой собственности осуществлять без доверенности различные юридические действия, св</w:t>
      </w:r>
      <w:r>
        <w:t>я</w:t>
      </w:r>
      <w:r>
        <w:t>занные с оформлением прав в органах осущест</w:t>
      </w:r>
      <w:r>
        <w:t>в</w:t>
      </w:r>
      <w:r>
        <w:t>ляющих кадастровый учёт и регистрацию прав на землю. Учитывая то, что лицом осуществляющим финансирование работ по изг</w:t>
      </w:r>
      <w:r>
        <w:t>о</w:t>
      </w:r>
      <w:r>
        <w:t>товлению проекта межевания, инициировавшим проведение общего собрания и пр. явл</w:t>
      </w:r>
      <w:r>
        <w:t>я</w:t>
      </w:r>
      <w:r>
        <w:t>ется ООО «Арагви», целесообразно принятие решения о завершении всего комплекса р</w:t>
      </w:r>
      <w:r>
        <w:t>а</w:t>
      </w:r>
      <w:r>
        <w:t>бот именно этого лица. Предлагается лицом,</w:t>
      </w:r>
      <w:r w:rsidRPr="00E66618">
        <w:t xml:space="preserve"> </w:t>
      </w:r>
      <w:r w:rsidRPr="00C80D73">
        <w:t>уполномоченн</w:t>
      </w:r>
      <w:r>
        <w:t>ым</w:t>
      </w:r>
      <w:r w:rsidRPr="00C80D73">
        <w:t xml:space="preserve"> от имени участников дол</w:t>
      </w:r>
      <w:r w:rsidRPr="00C80D73">
        <w:t>е</w:t>
      </w:r>
      <w:r w:rsidRPr="00C80D73">
        <w:t>вой собственности без доверенности действовать при согласовании местоположения гр</w:t>
      </w:r>
      <w:r w:rsidRPr="00C80D73">
        <w:t>а</w:t>
      </w:r>
      <w:r w:rsidRPr="00C80D73">
        <w:t>ниц земельных участков, одновременно являющихся границей земельного участка, нах</w:t>
      </w:r>
      <w:r w:rsidRPr="00C80D73">
        <w:t>о</w:t>
      </w:r>
      <w:r w:rsidRPr="00C80D73">
        <w:t>дящегося в долевой собственности, при обращении с заявлениями о проведении госуда</w:t>
      </w:r>
      <w:r w:rsidRPr="00C80D73">
        <w:t>р</w:t>
      </w:r>
      <w:r w:rsidRPr="00C80D73">
        <w:t>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</w:t>
      </w:r>
      <w:r w:rsidRPr="00C80D73">
        <w:t>е</w:t>
      </w:r>
      <w:r w:rsidRPr="00C80D73">
        <w:t xml:space="preserve">мельного участка, </w:t>
      </w:r>
      <w:r>
        <w:t>определить представителя ООО «Арагви» Выскребцова Виктора Иос</w:t>
      </w:r>
      <w:r>
        <w:t>и</w:t>
      </w:r>
      <w:r>
        <w:t>фовича, со сроком полномочий на один год.</w:t>
      </w:r>
    </w:p>
    <w:p w:rsidR="00792E9E" w:rsidRDefault="00792E9E" w:rsidP="00E66618">
      <w:pPr>
        <w:pStyle w:val="ListParagraph"/>
      </w:pPr>
      <w:r>
        <w:t>Иных предложений не поступило.</w:t>
      </w:r>
    </w:p>
    <w:p w:rsidR="00792E9E" w:rsidRPr="00496DE4" w:rsidRDefault="00792E9E" w:rsidP="00E66618">
      <w:pPr>
        <w:ind w:firstLine="540"/>
        <w:rPr>
          <w:b/>
          <w:i/>
          <w:u w:val="single"/>
        </w:rPr>
      </w:pPr>
      <w:r w:rsidRPr="00496DE4">
        <w:rPr>
          <w:b/>
          <w:i/>
          <w:u w:val="single"/>
        </w:rPr>
        <w:t>Голосовали:</w:t>
      </w:r>
    </w:p>
    <w:p w:rsidR="00792E9E" w:rsidRPr="00496DE4" w:rsidRDefault="00792E9E" w:rsidP="00130461">
      <w:pPr>
        <w:ind w:firstLine="540"/>
      </w:pPr>
      <w:r w:rsidRPr="00496DE4">
        <w:rPr>
          <w:b/>
        </w:rPr>
        <w:t>«ЗА»</w:t>
      </w:r>
      <w:r w:rsidRPr="00496DE4">
        <w:t xml:space="preserve"> - </w:t>
      </w:r>
      <w:r>
        <w:t>6</w:t>
      </w:r>
    </w:p>
    <w:p w:rsidR="00792E9E" w:rsidRPr="00496DE4" w:rsidRDefault="00792E9E" w:rsidP="00130461">
      <w:pPr>
        <w:ind w:firstLine="540"/>
      </w:pPr>
      <w:r w:rsidRPr="00496DE4">
        <w:rPr>
          <w:b/>
        </w:rPr>
        <w:t>«ПРОТИВ»</w:t>
      </w:r>
      <w:r w:rsidRPr="00496DE4">
        <w:t xml:space="preserve"> - </w:t>
      </w:r>
      <w:r>
        <w:t>нет</w:t>
      </w:r>
    </w:p>
    <w:p w:rsidR="00792E9E" w:rsidRPr="005F7021" w:rsidRDefault="00792E9E" w:rsidP="00130461">
      <w:pPr>
        <w:ind w:firstLine="540"/>
      </w:pPr>
      <w:r w:rsidRPr="00556201">
        <w:rPr>
          <w:b/>
        </w:rPr>
        <w:t>«ВОЗДЕРЖАЛ</w:t>
      </w:r>
      <w:r>
        <w:rPr>
          <w:b/>
        </w:rPr>
        <w:t>ИСЬ</w:t>
      </w:r>
      <w:r w:rsidRPr="00556201">
        <w:rPr>
          <w:b/>
        </w:rPr>
        <w:t>»</w:t>
      </w:r>
      <w:r w:rsidRPr="00556201">
        <w:t xml:space="preserve"> -</w:t>
      </w:r>
      <w:r>
        <w:t xml:space="preserve"> нет</w:t>
      </w:r>
    </w:p>
    <w:p w:rsidR="00792E9E" w:rsidRDefault="00792E9E" w:rsidP="00E84E4E">
      <w:pPr>
        <w:pStyle w:val="ListParagraph"/>
        <w:spacing w:line="240" w:lineRule="auto"/>
        <w:ind w:left="0"/>
        <w:jc w:val="both"/>
      </w:pPr>
      <w:r w:rsidRPr="00F17122">
        <w:rPr>
          <w:b/>
          <w:i/>
          <w:u w:val="single"/>
        </w:rPr>
        <w:t>Решили:</w:t>
      </w:r>
      <w:r>
        <w:t xml:space="preserve"> Лицом,</w:t>
      </w:r>
      <w:r w:rsidRPr="00130461">
        <w:t xml:space="preserve"> </w:t>
      </w:r>
      <w:r w:rsidRPr="00C80D73">
        <w:t>уполномоченн</w:t>
      </w:r>
      <w:r>
        <w:t>ым</w:t>
      </w:r>
      <w:r w:rsidRPr="00C80D73">
        <w:t xml:space="preserve"> от имени участников долевой собственности без дов</w:t>
      </w:r>
      <w:r w:rsidRPr="00C80D73">
        <w:t>е</w:t>
      </w:r>
      <w:r w:rsidRPr="00C80D73">
        <w:t>ренности действовать при согласовании местоположения границ земельных участков, о</w:t>
      </w:r>
      <w:r w:rsidRPr="00C80D73">
        <w:t>д</w:t>
      </w:r>
      <w:r w:rsidRPr="00C80D73">
        <w:t>новременно являющихся границей земельного участка, находящегося в долевой собстве</w:t>
      </w:r>
      <w:r w:rsidRPr="00C80D73">
        <w:t>н</w:t>
      </w:r>
      <w:r w:rsidRPr="00C80D73">
        <w:t>ности, при обращении с заявлениями о проведении гос</w:t>
      </w:r>
      <w:r w:rsidRPr="00C80D73">
        <w:t>у</w:t>
      </w:r>
      <w:r w:rsidRPr="00C80D73">
        <w:t>дарственного кадастрового учета и (или) государственной регистрации прав на недвижимое имущество в отношении з</w:t>
      </w:r>
      <w:r w:rsidRPr="00C80D73">
        <w:t>е</w:t>
      </w:r>
      <w:r w:rsidRPr="00C80D73">
        <w:t>мельного участка, находящегося в долевой собственности, и образуемых из него земел</w:t>
      </w:r>
      <w:r w:rsidRPr="00C80D73">
        <w:t>ь</w:t>
      </w:r>
      <w:r w:rsidRPr="00C80D73">
        <w:t>ных участков, а также заключать дог</w:t>
      </w:r>
      <w:r w:rsidRPr="00C80D73">
        <w:t>о</w:t>
      </w:r>
      <w:r w:rsidRPr="00C80D73">
        <w:t xml:space="preserve">воры аренды данного земельного участка, </w:t>
      </w:r>
      <w:r>
        <w:t xml:space="preserve">избрать представителя ООО «Арагви» Выскребцова Виктора Иосифовича, </w:t>
      </w:r>
      <w:r w:rsidRPr="00130461">
        <w:t>19.12.1951 года рожд</w:t>
      </w:r>
      <w:r w:rsidRPr="00130461">
        <w:t>е</w:t>
      </w:r>
      <w:r w:rsidRPr="00130461">
        <w:t>ния, паспорт гражданина Российской Федерации серия 07 97 № 062939, выдан 21.04.1999 года ОВД Курского района Ставропольского края, код подразделения 262-017 зарегистр</w:t>
      </w:r>
      <w:r w:rsidRPr="00130461">
        <w:t>и</w:t>
      </w:r>
      <w:r w:rsidRPr="00130461">
        <w:t>рованного по адресу: станица Курская, ул. Горького, 4, кв.1</w:t>
      </w:r>
      <w:r>
        <w:t>.</w:t>
      </w:r>
    </w:p>
    <w:p w:rsidR="00792E9E" w:rsidRDefault="00792E9E" w:rsidP="00130461">
      <w:pPr>
        <w:pStyle w:val="ListParagraph"/>
        <w:spacing w:line="240" w:lineRule="auto"/>
        <w:jc w:val="both"/>
      </w:pPr>
      <w:r>
        <w:t>Срок действия таких полномочий определить на 1 (один) год (до12 мая 2019 года).</w:t>
      </w:r>
    </w:p>
    <w:p w:rsidR="00792E9E" w:rsidRDefault="00792E9E" w:rsidP="00130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F38">
        <w:rPr>
          <w:rFonts w:ascii="Times New Roman" w:hAnsi="Times New Roman" w:cs="Times New Roman"/>
          <w:b/>
          <w:sz w:val="24"/>
          <w:szCs w:val="24"/>
        </w:rPr>
        <w:t xml:space="preserve">6. 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F55F38">
        <w:rPr>
          <w:rFonts w:ascii="Times New Roman" w:hAnsi="Times New Roman" w:cs="Times New Roman"/>
          <w:b/>
          <w:sz w:val="24"/>
          <w:szCs w:val="24"/>
        </w:rPr>
        <w:t xml:space="preserve"> вопросу слушали: </w:t>
      </w:r>
    </w:p>
    <w:p w:rsidR="00792E9E" w:rsidRDefault="00792E9E" w:rsidP="005439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9A">
        <w:rPr>
          <w:rFonts w:ascii="Times New Roman" w:hAnsi="Times New Roman" w:cs="Times New Roman"/>
          <w:sz w:val="24"/>
          <w:szCs w:val="24"/>
        </w:rPr>
        <w:t xml:space="preserve">Представителя ООО «Арагви» </w:t>
      </w:r>
      <w:r>
        <w:rPr>
          <w:rFonts w:ascii="Times New Roman" w:hAnsi="Times New Roman" w:cs="Times New Roman"/>
          <w:sz w:val="24"/>
          <w:szCs w:val="24"/>
        </w:rPr>
        <w:t>Квелашвили Заура Гурамовича.</w:t>
      </w:r>
    </w:p>
    <w:p w:rsidR="00792E9E" w:rsidRDefault="00792E9E" w:rsidP="005439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участникам долевой собственности земельного участка </w:t>
      </w:r>
      <w:r w:rsidRPr="005439E4">
        <w:rPr>
          <w:rFonts w:ascii="Times New Roman" w:hAnsi="Times New Roman" w:cs="Times New Roman"/>
          <w:sz w:val="24"/>
          <w:szCs w:val="24"/>
        </w:rPr>
        <w:t xml:space="preserve"> 26:36:000000:1380:ЗУ2 площадью 392000 м</w:t>
      </w:r>
      <w:r w:rsidRPr="005439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 свои земельные доли в аренду ООО «Арагви» сроком на десять лет.</w:t>
      </w:r>
    </w:p>
    <w:p w:rsidR="00792E9E" w:rsidRPr="005439E4" w:rsidRDefault="00792E9E" w:rsidP="005439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условий договора аренды предлагается:</w:t>
      </w:r>
    </w:p>
    <w:p w:rsidR="00792E9E" w:rsidRDefault="00792E9E" w:rsidP="005439E4">
      <w:pPr>
        <w:pStyle w:val="BodyTextIndent"/>
        <w:contextualSpacing/>
        <w:rPr>
          <w:szCs w:val="24"/>
        </w:rPr>
      </w:pPr>
      <w:r w:rsidRPr="00AF4A90">
        <w:rPr>
          <w:szCs w:val="24"/>
        </w:rPr>
        <w:t xml:space="preserve">1. Арендная плата устанавливается в </w:t>
      </w:r>
      <w:r>
        <w:rPr>
          <w:szCs w:val="24"/>
        </w:rPr>
        <w:t>натуральном выражении за каждый год в виде 2 (двух) тонн зерна пшеницы, 2 (двух) тонн зерна ячменя, 50 (пятидесяти) кг муки хлебопекарного качества за каждую определённую Договором земельную долю пропо</w:t>
      </w:r>
      <w:r>
        <w:rPr>
          <w:szCs w:val="24"/>
        </w:rPr>
        <w:t>р</w:t>
      </w:r>
      <w:r>
        <w:rPr>
          <w:szCs w:val="24"/>
        </w:rPr>
        <w:t>ционально долевому участию каждого участника долевой собственности.</w:t>
      </w:r>
    </w:p>
    <w:p w:rsidR="00792E9E" w:rsidRPr="00AF4A90" w:rsidRDefault="00792E9E" w:rsidP="005439E4">
      <w:pPr>
        <w:pStyle w:val="BodyTextIndent"/>
        <w:contextualSpacing/>
        <w:rPr>
          <w:szCs w:val="24"/>
        </w:rPr>
      </w:pPr>
      <w:r w:rsidRPr="00AF4A90">
        <w:rPr>
          <w:szCs w:val="24"/>
        </w:rPr>
        <w:t xml:space="preserve">2. Арендная плата выплачивается </w:t>
      </w:r>
      <w:r w:rsidRPr="00C1504E">
        <w:rPr>
          <w:szCs w:val="24"/>
        </w:rPr>
        <w:t>арендатором</w:t>
      </w:r>
      <w:r w:rsidRPr="00AF4A90">
        <w:rPr>
          <w:b/>
          <w:szCs w:val="24"/>
        </w:rPr>
        <w:t xml:space="preserve"> </w:t>
      </w:r>
      <w:r w:rsidRPr="00AF4A90">
        <w:rPr>
          <w:szCs w:val="24"/>
        </w:rPr>
        <w:t xml:space="preserve">до </w:t>
      </w:r>
      <w:r>
        <w:rPr>
          <w:szCs w:val="24"/>
        </w:rPr>
        <w:t>01 ноября</w:t>
      </w:r>
      <w:r w:rsidRPr="00AF4A90">
        <w:rPr>
          <w:szCs w:val="24"/>
        </w:rPr>
        <w:t xml:space="preserve"> расчётного года</w:t>
      </w:r>
      <w:r>
        <w:rPr>
          <w:szCs w:val="24"/>
        </w:rPr>
        <w:t>.</w:t>
      </w:r>
    </w:p>
    <w:p w:rsidR="00792E9E" w:rsidRDefault="00792E9E" w:rsidP="005439E4">
      <w:pPr>
        <w:pStyle w:val="BodyTextIndent"/>
        <w:tabs>
          <w:tab w:val="num" w:pos="3120"/>
        </w:tabs>
        <w:contextualSpacing/>
        <w:rPr>
          <w:bCs/>
          <w:iCs/>
          <w:szCs w:val="24"/>
        </w:rPr>
      </w:pPr>
      <w:r>
        <w:rPr>
          <w:szCs w:val="24"/>
        </w:rPr>
        <w:t>3</w:t>
      </w:r>
      <w:r w:rsidRPr="00AF4A90">
        <w:rPr>
          <w:szCs w:val="24"/>
        </w:rPr>
        <w:t xml:space="preserve">. Не использование </w:t>
      </w:r>
      <w:r w:rsidRPr="00C1504E">
        <w:rPr>
          <w:szCs w:val="24"/>
        </w:rPr>
        <w:t xml:space="preserve">арендатором </w:t>
      </w:r>
      <w:r w:rsidRPr="00C1504E">
        <w:rPr>
          <w:bCs/>
          <w:iCs/>
          <w:szCs w:val="24"/>
        </w:rPr>
        <w:t>земельного участка</w:t>
      </w:r>
      <w:r w:rsidRPr="00AF4A90">
        <w:rPr>
          <w:b/>
          <w:bCs/>
          <w:i/>
          <w:iCs/>
          <w:szCs w:val="24"/>
        </w:rPr>
        <w:t xml:space="preserve"> </w:t>
      </w:r>
      <w:r w:rsidRPr="00AF4A90">
        <w:rPr>
          <w:bCs/>
          <w:iCs/>
          <w:szCs w:val="24"/>
        </w:rPr>
        <w:t>не может служить осн</w:t>
      </w:r>
      <w:r w:rsidRPr="00AF4A90">
        <w:rPr>
          <w:bCs/>
          <w:iCs/>
          <w:szCs w:val="24"/>
        </w:rPr>
        <w:t>о</w:t>
      </w:r>
      <w:r w:rsidRPr="00AF4A90">
        <w:rPr>
          <w:bCs/>
          <w:iCs/>
          <w:szCs w:val="24"/>
        </w:rPr>
        <w:t>ванием для отказа в выплате арендной платы.</w:t>
      </w:r>
    </w:p>
    <w:p w:rsidR="00792E9E" w:rsidRDefault="00792E9E" w:rsidP="005439E4">
      <w:pPr>
        <w:pStyle w:val="BodyTextIndent"/>
        <w:tabs>
          <w:tab w:val="num" w:pos="3120"/>
        </w:tabs>
        <w:contextualSpacing/>
        <w:rPr>
          <w:bCs/>
          <w:iCs/>
          <w:szCs w:val="24"/>
        </w:rPr>
      </w:pPr>
    </w:p>
    <w:p w:rsidR="00792E9E" w:rsidRDefault="00792E9E" w:rsidP="00C1504E">
      <w:r>
        <w:rPr>
          <w:bCs/>
          <w:iCs/>
        </w:rPr>
        <w:t xml:space="preserve">Вопрос: 1. </w:t>
      </w:r>
      <w:r w:rsidRPr="00C1504E">
        <w:rPr>
          <w:u w:val="single"/>
        </w:rPr>
        <w:t>Смирнова Людмила Ивановна</w:t>
      </w:r>
      <w:r>
        <w:t>. Возможно ли дополнительно рассчитывать на получение соломы?</w:t>
      </w:r>
    </w:p>
    <w:p w:rsidR="00792E9E" w:rsidRPr="00C1504E" w:rsidRDefault="00792E9E" w:rsidP="00C1504E">
      <w:r>
        <w:t xml:space="preserve"> Ответ:      Квелашвили З.Г. Да. При обращении арендодателя ООО «Арагви» выполняет подобные просьбы, и заявитель может рассчитывать на получение до 50-ти тюков с</w:t>
      </w:r>
      <w:r>
        <w:t>о</w:t>
      </w:r>
      <w:r>
        <w:t>ломы.</w:t>
      </w:r>
    </w:p>
    <w:p w:rsidR="00792E9E" w:rsidRDefault="00792E9E" w:rsidP="005439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0BCF">
        <w:rPr>
          <w:rFonts w:ascii="Times New Roman" w:hAnsi="Times New Roman" w:cs="Times New Roman"/>
          <w:sz w:val="24"/>
          <w:szCs w:val="24"/>
          <w:u w:val="single"/>
        </w:rPr>
        <w:t xml:space="preserve">Питюнова </w:t>
      </w:r>
      <w:r>
        <w:rPr>
          <w:rFonts w:ascii="Times New Roman" w:hAnsi="Times New Roman" w:cs="Times New Roman"/>
          <w:sz w:val="24"/>
          <w:szCs w:val="24"/>
          <w:u w:val="single"/>
        </w:rPr>
        <w:t>Наталья Петровна</w:t>
      </w:r>
      <w:r>
        <w:rPr>
          <w:rFonts w:ascii="Times New Roman" w:hAnsi="Times New Roman" w:cs="Times New Roman"/>
          <w:sz w:val="24"/>
          <w:szCs w:val="24"/>
        </w:rPr>
        <w:t>. Выражая общее мнение, скажу, что мы согласны на подобных условиях передать земельный участок в аренду ООО «Арагви».</w:t>
      </w:r>
    </w:p>
    <w:p w:rsidR="00792E9E" w:rsidRDefault="00792E9E" w:rsidP="005439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не поступило.</w:t>
      </w:r>
    </w:p>
    <w:p w:rsidR="00792E9E" w:rsidRPr="00496DE4" w:rsidRDefault="00792E9E" w:rsidP="00AC0BCF">
      <w:pPr>
        <w:ind w:firstLine="540"/>
        <w:rPr>
          <w:b/>
          <w:i/>
          <w:u w:val="single"/>
        </w:rPr>
      </w:pPr>
      <w:r w:rsidRPr="00496DE4">
        <w:rPr>
          <w:b/>
          <w:i/>
          <w:u w:val="single"/>
        </w:rPr>
        <w:t>Голосовали:</w:t>
      </w:r>
    </w:p>
    <w:p w:rsidR="00792E9E" w:rsidRPr="00496DE4" w:rsidRDefault="00792E9E" w:rsidP="00AC0BCF">
      <w:pPr>
        <w:ind w:firstLine="540"/>
      </w:pPr>
      <w:r w:rsidRPr="00496DE4">
        <w:rPr>
          <w:b/>
        </w:rPr>
        <w:t>«ЗА»</w:t>
      </w:r>
      <w:r w:rsidRPr="00496DE4">
        <w:t xml:space="preserve"> - </w:t>
      </w:r>
      <w:r>
        <w:t>5</w:t>
      </w:r>
    </w:p>
    <w:p w:rsidR="00792E9E" w:rsidRPr="00496DE4" w:rsidRDefault="00792E9E" w:rsidP="00AC0BCF">
      <w:pPr>
        <w:ind w:firstLine="540"/>
      </w:pPr>
      <w:r w:rsidRPr="00496DE4">
        <w:rPr>
          <w:b/>
        </w:rPr>
        <w:t>«ПРОТИВ»</w:t>
      </w:r>
      <w:r w:rsidRPr="00496DE4">
        <w:t xml:space="preserve"> - </w:t>
      </w:r>
      <w:r>
        <w:t>нет</w:t>
      </w:r>
    </w:p>
    <w:p w:rsidR="00792E9E" w:rsidRPr="005F7021" w:rsidRDefault="00792E9E" w:rsidP="00AC0BCF">
      <w:pPr>
        <w:ind w:firstLine="540"/>
      </w:pPr>
      <w:r w:rsidRPr="00556201">
        <w:rPr>
          <w:b/>
        </w:rPr>
        <w:t>«ВОЗДЕРЖАЛ</w:t>
      </w:r>
      <w:r>
        <w:rPr>
          <w:b/>
        </w:rPr>
        <w:t>ИСЬ</w:t>
      </w:r>
      <w:r w:rsidRPr="00556201">
        <w:rPr>
          <w:b/>
        </w:rPr>
        <w:t>»</w:t>
      </w:r>
      <w:r w:rsidRPr="00556201">
        <w:t xml:space="preserve"> -</w:t>
      </w:r>
      <w:r>
        <w:t xml:space="preserve"> 1 (ООО «Арагви»)</w:t>
      </w:r>
    </w:p>
    <w:p w:rsidR="00792E9E" w:rsidRPr="00AC0BCF" w:rsidRDefault="00792E9E" w:rsidP="00130461">
      <w:pPr>
        <w:pStyle w:val="ListParagraph"/>
        <w:spacing w:line="240" w:lineRule="auto"/>
        <w:jc w:val="both"/>
      </w:pPr>
      <w:r w:rsidRPr="00F17122">
        <w:rPr>
          <w:b/>
          <w:i/>
          <w:u w:val="single"/>
        </w:rPr>
        <w:t>Решили:</w:t>
      </w:r>
      <w:r>
        <w:t xml:space="preserve"> Передать земельный участок </w:t>
      </w:r>
      <w:r w:rsidRPr="005439E4">
        <w:t>26:36:000000:1380:ЗУ2 площадью 392000 м</w:t>
      </w:r>
      <w:r w:rsidRPr="005439E4">
        <w:rPr>
          <w:vertAlign w:val="superscript"/>
        </w:rPr>
        <w:t>2</w:t>
      </w:r>
      <w:r>
        <w:t xml:space="preserve"> в аренду ООО «Арагви» сроком на 10 (десять) лет.</w:t>
      </w:r>
    </w:p>
    <w:p w:rsidR="00792E9E" w:rsidRDefault="00792E9E" w:rsidP="00130461">
      <w:pPr>
        <w:pStyle w:val="ListParagraph"/>
        <w:spacing w:line="240" w:lineRule="auto"/>
        <w:jc w:val="both"/>
      </w:pPr>
    </w:p>
    <w:p w:rsidR="00792E9E" w:rsidRDefault="00792E9E" w:rsidP="00130461">
      <w:pPr>
        <w:pStyle w:val="ListParagraph"/>
        <w:spacing w:line="240" w:lineRule="auto"/>
        <w:jc w:val="both"/>
      </w:pPr>
      <w:r>
        <w:t>Председатель собрания  ___________________________Филиппова А.В.</w:t>
      </w:r>
    </w:p>
    <w:p w:rsidR="00792E9E" w:rsidRDefault="00792E9E" w:rsidP="00130461">
      <w:pPr>
        <w:pStyle w:val="ListParagraph"/>
        <w:spacing w:line="240" w:lineRule="auto"/>
        <w:jc w:val="both"/>
      </w:pPr>
    </w:p>
    <w:p w:rsidR="00792E9E" w:rsidRDefault="00792E9E" w:rsidP="008734F2">
      <w:pPr>
        <w:pStyle w:val="ListParagraph"/>
        <w:spacing w:line="240" w:lineRule="auto"/>
        <w:jc w:val="both"/>
      </w:pPr>
      <w:r>
        <w:t xml:space="preserve">Секретарь собрания      ____________________________Питюнова Н.П.              </w:t>
      </w:r>
    </w:p>
    <w:p w:rsidR="00792E9E" w:rsidRDefault="00792E9E" w:rsidP="008734F2">
      <w:pPr>
        <w:pStyle w:val="ListParagraph"/>
        <w:spacing w:line="240" w:lineRule="auto"/>
        <w:jc w:val="both"/>
      </w:pPr>
    </w:p>
    <w:p w:rsidR="00792E9E" w:rsidRDefault="00792E9E" w:rsidP="008734F2">
      <w:pPr>
        <w:pStyle w:val="ListParagraph"/>
        <w:spacing w:line="240" w:lineRule="auto"/>
        <w:jc w:val="both"/>
      </w:pPr>
      <w:r>
        <w:t>Уполномоченное должностное лицо</w:t>
      </w:r>
    </w:p>
    <w:p w:rsidR="00792E9E" w:rsidRDefault="00792E9E" w:rsidP="008734F2">
      <w:pPr>
        <w:pStyle w:val="ListParagraph"/>
        <w:spacing w:line="240" w:lineRule="auto"/>
        <w:jc w:val="both"/>
      </w:pPr>
      <w:r w:rsidRPr="00496DE4">
        <w:t xml:space="preserve"> </w:t>
      </w:r>
      <w:r>
        <w:t xml:space="preserve">администрации муниципального </w:t>
      </w:r>
    </w:p>
    <w:p w:rsidR="00792E9E" w:rsidRDefault="00792E9E" w:rsidP="008734F2">
      <w:pPr>
        <w:pStyle w:val="ListParagraph"/>
        <w:spacing w:line="240" w:lineRule="auto"/>
        <w:jc w:val="both"/>
      </w:pPr>
      <w:r>
        <w:t>образования Курского сельсовета</w:t>
      </w:r>
    </w:p>
    <w:p w:rsidR="00792E9E" w:rsidRPr="00130461" w:rsidRDefault="00792E9E" w:rsidP="008734F2">
      <w:pPr>
        <w:pStyle w:val="ListParagraph"/>
        <w:spacing w:line="240" w:lineRule="auto"/>
        <w:jc w:val="both"/>
      </w:pPr>
      <w:r>
        <w:t xml:space="preserve"> Курского района Ставропольского края ________________</w:t>
      </w:r>
      <w:r w:rsidRPr="008734F2">
        <w:t xml:space="preserve"> </w:t>
      </w:r>
      <w:r>
        <w:t>Филиппова А.В.</w:t>
      </w:r>
    </w:p>
    <w:p w:rsidR="00792E9E" w:rsidRPr="00AC360B" w:rsidRDefault="00792E9E" w:rsidP="001304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9E" w:rsidRDefault="00792E9E" w:rsidP="00196F44">
      <w:pPr>
        <w:jc w:val="center"/>
      </w:pPr>
      <w:bookmarkStart w:id="0" w:name="P105"/>
      <w:bookmarkEnd w:id="0"/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Default="00792E9E" w:rsidP="00196F44">
      <w:pPr>
        <w:jc w:val="center"/>
      </w:pPr>
    </w:p>
    <w:p w:rsidR="00792E9E" w:rsidRPr="00A50B24" w:rsidRDefault="00792E9E" w:rsidP="008734F2">
      <w:pPr>
        <w:jc w:val="right"/>
        <w:rPr>
          <w:sz w:val="20"/>
          <w:szCs w:val="20"/>
        </w:rPr>
      </w:pPr>
      <w:r w:rsidRPr="00A50B24">
        <w:rPr>
          <w:sz w:val="20"/>
          <w:szCs w:val="20"/>
        </w:rPr>
        <w:t xml:space="preserve">Приложение №1 </w:t>
      </w:r>
    </w:p>
    <w:p w:rsidR="00792E9E" w:rsidRPr="00A50B24" w:rsidRDefault="00792E9E" w:rsidP="008734F2">
      <w:pPr>
        <w:jc w:val="right"/>
        <w:rPr>
          <w:sz w:val="20"/>
          <w:szCs w:val="20"/>
        </w:rPr>
      </w:pPr>
      <w:r w:rsidRPr="00A50B24">
        <w:rPr>
          <w:sz w:val="20"/>
          <w:szCs w:val="20"/>
        </w:rPr>
        <w:t>к протоколу общего собрания участников</w:t>
      </w:r>
    </w:p>
    <w:p w:rsidR="00792E9E" w:rsidRPr="00A50B24" w:rsidRDefault="00792E9E" w:rsidP="008734F2">
      <w:pPr>
        <w:jc w:val="right"/>
        <w:rPr>
          <w:sz w:val="20"/>
          <w:szCs w:val="20"/>
        </w:rPr>
      </w:pPr>
      <w:r w:rsidRPr="00A50B24">
        <w:rPr>
          <w:sz w:val="20"/>
          <w:szCs w:val="20"/>
        </w:rPr>
        <w:t xml:space="preserve"> долевой собственности от 12 мая 2018 г.</w:t>
      </w:r>
    </w:p>
    <w:p w:rsidR="00792E9E" w:rsidRDefault="00792E9E" w:rsidP="008734F2">
      <w:pPr>
        <w:jc w:val="right"/>
      </w:pPr>
    </w:p>
    <w:p w:rsidR="00792E9E" w:rsidRPr="00196F44" w:rsidRDefault="00792E9E" w:rsidP="00196F44">
      <w:pPr>
        <w:jc w:val="center"/>
      </w:pPr>
      <w:r w:rsidRPr="00196F44">
        <w:t>СПИСОК</w:t>
      </w:r>
    </w:p>
    <w:p w:rsidR="00792E9E" w:rsidRDefault="00792E9E" w:rsidP="00196F44">
      <w:pPr>
        <w:jc w:val="center"/>
        <w:rPr>
          <w:szCs w:val="28"/>
        </w:rPr>
      </w:pPr>
      <w:r>
        <w:rPr>
          <w:szCs w:val="28"/>
        </w:rPr>
        <w:t>п</w:t>
      </w:r>
      <w:r w:rsidRPr="00196F44">
        <w:rPr>
          <w:szCs w:val="28"/>
        </w:rPr>
        <w:t>рисутствующих</w:t>
      </w:r>
      <w:r>
        <w:rPr>
          <w:szCs w:val="28"/>
        </w:rPr>
        <w:t xml:space="preserve"> 12 мая 2018 года</w:t>
      </w:r>
      <w:r w:rsidRPr="00196F44">
        <w:rPr>
          <w:szCs w:val="28"/>
        </w:rPr>
        <w:t xml:space="preserve"> на собрании участников общей долевой </w:t>
      </w:r>
    </w:p>
    <w:p w:rsidR="00792E9E" w:rsidRDefault="00792E9E" w:rsidP="00196F44">
      <w:pPr>
        <w:jc w:val="center"/>
      </w:pPr>
      <w:r w:rsidRPr="00196F44">
        <w:rPr>
          <w:szCs w:val="28"/>
        </w:rPr>
        <w:t>собственности</w:t>
      </w:r>
      <w:r w:rsidRPr="00196F44">
        <w:t xml:space="preserve"> </w:t>
      </w:r>
      <w:r>
        <w:t xml:space="preserve">на земельный участок </w:t>
      </w:r>
      <w:r w:rsidRPr="00196F44">
        <w:t xml:space="preserve">из земель сельскохозяйственного назначения с </w:t>
      </w:r>
    </w:p>
    <w:p w:rsidR="00792E9E" w:rsidRDefault="00792E9E" w:rsidP="00196F44">
      <w:pPr>
        <w:jc w:val="center"/>
      </w:pPr>
      <w:r w:rsidRPr="00196F44">
        <w:t>кадастровым номером 26:36:000000:1380 (единое землепользован</w:t>
      </w:r>
      <w:r>
        <w:t xml:space="preserve">ие), </w:t>
      </w:r>
    </w:p>
    <w:p w:rsidR="00792E9E" w:rsidRDefault="00792E9E" w:rsidP="00196F44">
      <w:pPr>
        <w:jc w:val="center"/>
      </w:pPr>
      <w:r>
        <w:t>общей площадью 882000 кв.м.</w:t>
      </w:r>
    </w:p>
    <w:p w:rsidR="00792E9E" w:rsidRPr="00196F44" w:rsidRDefault="00792E9E" w:rsidP="00196F44">
      <w:pPr>
        <w:jc w:val="center"/>
        <w:rPr>
          <w:szCs w:val="28"/>
        </w:rPr>
      </w:pPr>
    </w:p>
    <w:tbl>
      <w:tblPr>
        <w:tblW w:w="96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693"/>
        <w:gridCol w:w="1276"/>
        <w:gridCol w:w="1984"/>
        <w:gridCol w:w="1418"/>
        <w:gridCol w:w="1418"/>
      </w:tblGrid>
      <w:tr w:rsidR="00792E9E" w:rsidRPr="00006584" w:rsidTr="00006584"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№ п.п.</w:t>
            </w: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  <w:r w:rsidRPr="00006584">
              <w:rPr>
                <w:sz w:val="22"/>
                <w:szCs w:val="22"/>
                <w:lang w:eastAsia="ru-RU"/>
              </w:rPr>
              <w:t>Фамилия, имя, отчес</w:t>
            </w:r>
            <w:r w:rsidRPr="00006584">
              <w:rPr>
                <w:sz w:val="22"/>
                <w:szCs w:val="22"/>
                <w:lang w:eastAsia="ru-RU"/>
              </w:rPr>
              <w:t>т</w:t>
            </w:r>
            <w:r w:rsidRPr="00006584">
              <w:rPr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1276" w:type="dxa"/>
            <w:vAlign w:val="center"/>
          </w:tcPr>
          <w:p w:rsidR="00792E9E" w:rsidRPr="00006584" w:rsidRDefault="00792E9E" w:rsidP="000065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84">
              <w:rPr>
                <w:rFonts w:ascii="Times New Roman" w:hAnsi="Times New Roman" w:cs="Times New Roman"/>
                <w:sz w:val="24"/>
                <w:szCs w:val="24"/>
              </w:rPr>
              <w:t>Размер доли в праве</w:t>
            </w: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84">
              <w:rPr>
                <w:rFonts w:ascii="Times New Roman" w:hAnsi="Times New Roman" w:cs="Times New Roman"/>
                <w:sz w:val="24"/>
                <w:szCs w:val="24"/>
              </w:rPr>
              <w:t>Реквизиты д</w:t>
            </w:r>
            <w:r w:rsidRPr="000065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584">
              <w:rPr>
                <w:rFonts w:ascii="Times New Roman" w:hAnsi="Times New Roman" w:cs="Times New Roman"/>
                <w:sz w:val="24"/>
                <w:szCs w:val="24"/>
              </w:rPr>
              <w:t>кумента, по</w:t>
            </w:r>
            <w:r w:rsidRPr="000065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584">
              <w:rPr>
                <w:rFonts w:ascii="Times New Roman" w:hAnsi="Times New Roman" w:cs="Times New Roman"/>
                <w:sz w:val="24"/>
                <w:szCs w:val="24"/>
              </w:rPr>
              <w:t>тверждающего полномочия представителя</w:t>
            </w:r>
          </w:p>
        </w:tc>
        <w:tc>
          <w:tcPr>
            <w:tcW w:w="1418" w:type="dxa"/>
            <w:vAlign w:val="center"/>
          </w:tcPr>
          <w:p w:rsidR="00792E9E" w:rsidRPr="00006584" w:rsidRDefault="00792E9E" w:rsidP="000065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8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</w:t>
            </w:r>
            <w:r w:rsidRPr="000065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584">
              <w:rPr>
                <w:rFonts w:ascii="Times New Roman" w:hAnsi="Times New Roman" w:cs="Times New Roman"/>
                <w:sz w:val="24"/>
                <w:szCs w:val="24"/>
              </w:rPr>
              <w:t>ряющего право на земельные доли</w:t>
            </w:r>
          </w:p>
        </w:tc>
        <w:tc>
          <w:tcPr>
            <w:tcW w:w="1418" w:type="dxa"/>
            <w:vAlign w:val="center"/>
          </w:tcPr>
          <w:p w:rsidR="00792E9E" w:rsidRPr="00006584" w:rsidRDefault="00792E9E" w:rsidP="000065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92E9E" w:rsidRPr="00006584" w:rsidTr="00006584">
        <w:trPr>
          <w:trHeight w:val="709"/>
        </w:trPr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276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</w:tr>
      <w:tr w:rsidR="00792E9E" w:rsidRPr="00006584" w:rsidTr="00006584">
        <w:trPr>
          <w:trHeight w:val="691"/>
        </w:trPr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276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</w:tr>
      <w:tr w:rsidR="00792E9E" w:rsidRPr="00006584" w:rsidTr="00006584">
        <w:trPr>
          <w:trHeight w:val="700"/>
        </w:trPr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276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</w:tr>
      <w:tr w:rsidR="00792E9E" w:rsidRPr="00006584" w:rsidTr="00006584">
        <w:trPr>
          <w:trHeight w:val="711"/>
        </w:trPr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276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</w:tr>
      <w:tr w:rsidR="00792E9E" w:rsidRPr="00006584" w:rsidTr="00006584">
        <w:trPr>
          <w:trHeight w:val="693"/>
        </w:trPr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276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</w:tr>
      <w:tr w:rsidR="00792E9E" w:rsidRPr="00006584" w:rsidTr="00006584">
        <w:trPr>
          <w:trHeight w:val="701"/>
        </w:trPr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276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</w:tr>
      <w:tr w:rsidR="00792E9E" w:rsidRPr="00006584" w:rsidTr="00006584">
        <w:trPr>
          <w:trHeight w:val="701"/>
        </w:trPr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276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</w:tr>
      <w:tr w:rsidR="00792E9E" w:rsidRPr="00006584" w:rsidTr="00006584">
        <w:trPr>
          <w:trHeight w:val="701"/>
        </w:trPr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276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</w:tr>
      <w:tr w:rsidR="00792E9E" w:rsidRPr="00006584" w:rsidTr="00006584">
        <w:trPr>
          <w:trHeight w:val="701"/>
        </w:trPr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276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</w:tr>
      <w:tr w:rsidR="00792E9E" w:rsidRPr="00006584" w:rsidTr="00006584">
        <w:trPr>
          <w:trHeight w:val="701"/>
        </w:trPr>
        <w:tc>
          <w:tcPr>
            <w:tcW w:w="852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276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  <w:tc>
          <w:tcPr>
            <w:tcW w:w="1418" w:type="dxa"/>
          </w:tcPr>
          <w:p w:rsidR="00792E9E" w:rsidRPr="00006584" w:rsidRDefault="00792E9E" w:rsidP="00006584">
            <w:pPr>
              <w:jc w:val="left"/>
              <w:rPr>
                <w:lang w:eastAsia="ru-RU"/>
              </w:rPr>
            </w:pPr>
          </w:p>
        </w:tc>
      </w:tr>
    </w:tbl>
    <w:p w:rsidR="00792E9E" w:rsidRDefault="00792E9E" w:rsidP="00196F44">
      <w:pPr>
        <w:pStyle w:val="ConsPlusNonformat"/>
        <w:ind w:left="600"/>
        <w:jc w:val="both"/>
      </w:pPr>
    </w:p>
    <w:p w:rsidR="00792E9E" w:rsidRDefault="00792E9E" w:rsidP="00196F44"/>
    <w:sectPr w:rsidR="00792E9E" w:rsidSect="00E84E4E">
      <w:pgSz w:w="11906" w:h="16838"/>
      <w:pgMar w:top="540" w:right="567" w:bottom="567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9E9"/>
    <w:multiLevelType w:val="hybridMultilevel"/>
    <w:tmpl w:val="31202050"/>
    <w:lvl w:ilvl="0" w:tplc="1FF0982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278544B5"/>
    <w:multiLevelType w:val="hybridMultilevel"/>
    <w:tmpl w:val="2988CFF8"/>
    <w:lvl w:ilvl="0" w:tplc="7998593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56A4285D"/>
    <w:multiLevelType w:val="hybridMultilevel"/>
    <w:tmpl w:val="86E2F702"/>
    <w:lvl w:ilvl="0" w:tplc="3808F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20"/>
    <w:rsid w:val="00006584"/>
    <w:rsid w:val="00081D2C"/>
    <w:rsid w:val="000D131C"/>
    <w:rsid w:val="00117547"/>
    <w:rsid w:val="00130461"/>
    <w:rsid w:val="00153E12"/>
    <w:rsid w:val="00155165"/>
    <w:rsid w:val="00191772"/>
    <w:rsid w:val="00196F44"/>
    <w:rsid w:val="001A7DE3"/>
    <w:rsid w:val="001D51D1"/>
    <w:rsid w:val="00210484"/>
    <w:rsid w:val="002642C9"/>
    <w:rsid w:val="00266C48"/>
    <w:rsid w:val="002918CA"/>
    <w:rsid w:val="002D53D1"/>
    <w:rsid w:val="002F7180"/>
    <w:rsid w:val="00337E91"/>
    <w:rsid w:val="003838CE"/>
    <w:rsid w:val="003E3845"/>
    <w:rsid w:val="003F2520"/>
    <w:rsid w:val="00416A72"/>
    <w:rsid w:val="00496DE4"/>
    <w:rsid w:val="0052225C"/>
    <w:rsid w:val="005319D8"/>
    <w:rsid w:val="005439E4"/>
    <w:rsid w:val="00556201"/>
    <w:rsid w:val="005A5B9E"/>
    <w:rsid w:val="005A745F"/>
    <w:rsid w:val="005D0899"/>
    <w:rsid w:val="005D4E81"/>
    <w:rsid w:val="005F7021"/>
    <w:rsid w:val="00632CD4"/>
    <w:rsid w:val="00640D5A"/>
    <w:rsid w:val="00696B61"/>
    <w:rsid w:val="00727A87"/>
    <w:rsid w:val="0076695B"/>
    <w:rsid w:val="00775DE1"/>
    <w:rsid w:val="00790499"/>
    <w:rsid w:val="00792E9E"/>
    <w:rsid w:val="007B2B9E"/>
    <w:rsid w:val="007B36F2"/>
    <w:rsid w:val="00807CBA"/>
    <w:rsid w:val="00841009"/>
    <w:rsid w:val="0087248D"/>
    <w:rsid w:val="008734F2"/>
    <w:rsid w:val="00902664"/>
    <w:rsid w:val="00924DBE"/>
    <w:rsid w:val="00983D7C"/>
    <w:rsid w:val="009F252C"/>
    <w:rsid w:val="009F3620"/>
    <w:rsid w:val="00A33742"/>
    <w:rsid w:val="00A33E3E"/>
    <w:rsid w:val="00A50B24"/>
    <w:rsid w:val="00A64181"/>
    <w:rsid w:val="00A65F8B"/>
    <w:rsid w:val="00AB290C"/>
    <w:rsid w:val="00AC0BCF"/>
    <w:rsid w:val="00AC360B"/>
    <w:rsid w:val="00AD1721"/>
    <w:rsid w:val="00AF4A90"/>
    <w:rsid w:val="00B0769C"/>
    <w:rsid w:val="00B15FEB"/>
    <w:rsid w:val="00B4486C"/>
    <w:rsid w:val="00B519F0"/>
    <w:rsid w:val="00C071FB"/>
    <w:rsid w:val="00C13226"/>
    <w:rsid w:val="00C1504E"/>
    <w:rsid w:val="00C16758"/>
    <w:rsid w:val="00C34D23"/>
    <w:rsid w:val="00C80D73"/>
    <w:rsid w:val="00C83020"/>
    <w:rsid w:val="00C95E7B"/>
    <w:rsid w:val="00CF6914"/>
    <w:rsid w:val="00D017AB"/>
    <w:rsid w:val="00D05D88"/>
    <w:rsid w:val="00D5254E"/>
    <w:rsid w:val="00D62FE2"/>
    <w:rsid w:val="00D81F7D"/>
    <w:rsid w:val="00D8589A"/>
    <w:rsid w:val="00DA19FF"/>
    <w:rsid w:val="00E54E82"/>
    <w:rsid w:val="00E55F8B"/>
    <w:rsid w:val="00E6421F"/>
    <w:rsid w:val="00E66618"/>
    <w:rsid w:val="00E84E4E"/>
    <w:rsid w:val="00E86E1C"/>
    <w:rsid w:val="00EA6083"/>
    <w:rsid w:val="00EA6661"/>
    <w:rsid w:val="00EC07F5"/>
    <w:rsid w:val="00EE3635"/>
    <w:rsid w:val="00EF1C38"/>
    <w:rsid w:val="00F17122"/>
    <w:rsid w:val="00F27854"/>
    <w:rsid w:val="00F46C5D"/>
    <w:rsid w:val="00F55F38"/>
    <w:rsid w:val="00F87923"/>
    <w:rsid w:val="00F937DD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44"/>
    <w:pPr>
      <w:ind w:left="24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25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F25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F25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C80D73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C34D2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439E4"/>
    <w:pPr>
      <w:ind w:left="0" w:firstLine="117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39E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1233</TotalTime>
  <Pages>8</Pages>
  <Words>2598</Words>
  <Characters>14815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2018-06-14T05:43:00Z</cp:lastPrinted>
  <dcterms:created xsi:type="dcterms:W3CDTF">2018-03-30T11:06:00Z</dcterms:created>
  <dcterms:modified xsi:type="dcterms:W3CDTF">2018-06-14T06:52:00Z</dcterms:modified>
</cp:coreProperties>
</file>