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39" w:rsidRPr="005978E9" w:rsidRDefault="000A6D39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A6D39" w:rsidRPr="005978E9" w:rsidRDefault="000A6D39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0A6D39" w:rsidRDefault="000A6D39" w:rsidP="00705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по внесению изменений в </w:t>
      </w:r>
      <w:r w:rsidRPr="009E5FFC">
        <w:rPr>
          <w:rFonts w:ascii="Times New Roman" w:hAnsi="Times New Roman"/>
          <w:sz w:val="28"/>
          <w:szCs w:val="28"/>
        </w:rPr>
        <w:t>«Правила землепользования и застройки муниципального образования Курского сельсовета (в границах населенных пунктов: станица Курская, поселок Ровный, хутор Новая Деревня, село Добровольное, хутор Новотаврический) Курского района Ставропольского края»</w:t>
      </w:r>
    </w:p>
    <w:p w:rsidR="000A6D39" w:rsidRPr="005978E9" w:rsidRDefault="000A6D39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0A6D39" w:rsidRPr="005978E9" w:rsidRDefault="000A6D39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       </w:t>
      </w:r>
      <w:r>
        <w:rPr>
          <w:rFonts w:ascii="Times New Roman" w:hAnsi="Times New Roman"/>
          <w:kern w:val="3"/>
          <w:sz w:val="28"/>
          <w:szCs w:val="28"/>
        </w:rPr>
        <w:t xml:space="preserve">26 мая 2017 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                          № 8</w:t>
      </w:r>
    </w:p>
    <w:p w:rsidR="000A6D39" w:rsidRPr="005978E9" w:rsidRDefault="000A6D39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ст-ца  Курская</w:t>
      </w:r>
    </w:p>
    <w:p w:rsidR="000A6D39" w:rsidRPr="005978E9" w:rsidRDefault="000A6D39" w:rsidP="005978E9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0A6D39" w:rsidRDefault="000A6D39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Место проведения публичных слушаний: администрация муниципального образования Курского сельсовета Курского района Ставропольского края </w:t>
      </w:r>
    </w:p>
    <w:p w:rsidR="000A6D39" w:rsidRPr="005978E9" w:rsidRDefault="000A6D39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адрес: Ставропольский край, Курский район, ст. Курская, ул. Гагарина, 4</w:t>
      </w:r>
    </w:p>
    <w:p w:rsidR="000A6D39" w:rsidRDefault="000A6D39" w:rsidP="002305F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D39" w:rsidRDefault="000A6D39" w:rsidP="002305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5B3B">
        <w:rPr>
          <w:rFonts w:ascii="Times New Roman" w:hAnsi="Times New Roman" w:cs="Times New Roman"/>
          <w:sz w:val="28"/>
          <w:szCs w:val="28"/>
        </w:rPr>
        <w:t>Организатор публичных слушаний: комиссия по землепользованию и застройке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64">
        <w:rPr>
          <w:rFonts w:ascii="Times New Roman" w:hAnsi="Times New Roman" w:cs="Times New Roman"/>
          <w:sz w:val="28"/>
          <w:szCs w:val="28"/>
        </w:rPr>
        <w:t>образования Курского сельсовета Курского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D39" w:rsidRPr="00FD7E64" w:rsidRDefault="000A6D39" w:rsidP="002305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6D39" w:rsidRPr="00FD7E64" w:rsidRDefault="000A6D39" w:rsidP="002305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7E64">
        <w:rPr>
          <w:rFonts w:ascii="Times New Roman" w:hAnsi="Times New Roman" w:cs="Times New Roman"/>
          <w:sz w:val="28"/>
          <w:szCs w:val="28"/>
        </w:rPr>
        <w:t>На публичных слушаниях присутствовали 6 человек</w:t>
      </w:r>
    </w:p>
    <w:p w:rsidR="000A6D39" w:rsidRDefault="000A6D39" w:rsidP="002305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Индалова Наталья Николаевна – </w:t>
      </w:r>
      <w:r w:rsidRPr="005978E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Курского сельсовета Курского района Ставропольского края;</w:t>
      </w:r>
    </w:p>
    <w:p w:rsidR="000A6D39" w:rsidRPr="00813A6E" w:rsidRDefault="000A6D39" w:rsidP="00B875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>-секретарь комиссии, главный специалист администрации муниципального образования Курского сельсовета Курского района Ставропольского края</w:t>
      </w:r>
    </w:p>
    <w:p w:rsidR="000A6D39" w:rsidRDefault="000A6D39" w:rsidP="00476B8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D39" w:rsidRDefault="000A6D39" w:rsidP="00476B8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0A6D39" w:rsidRDefault="000A6D39" w:rsidP="00476B8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D39" w:rsidRDefault="000A6D39" w:rsidP="00FD7E64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Асланян Анатолий Сергеевич –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0A6D39" w:rsidRDefault="000A6D39" w:rsidP="004508F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Охрименко Михаил Евгеньевич</w:t>
      </w:r>
      <w:r w:rsidRPr="0080302B">
        <w:rPr>
          <w:rFonts w:ascii="Times New Roman" w:hAnsi="Times New Roman"/>
          <w:b/>
          <w:sz w:val="28"/>
          <w:szCs w:val="28"/>
        </w:rPr>
        <w:t xml:space="preserve"> –</w:t>
      </w:r>
      <w:r w:rsidRPr="0080302B">
        <w:rPr>
          <w:rFonts w:ascii="Times New Roman" w:hAnsi="Times New Roman"/>
          <w:sz w:val="28"/>
          <w:szCs w:val="28"/>
        </w:rPr>
        <w:t xml:space="preserve"> депутат Думы муниципального образования Курского сельсовета Курского района Ставропольского края  (по согласованию);</w:t>
      </w:r>
    </w:p>
    <w:p w:rsidR="000A6D39" w:rsidRPr="0080302B" w:rsidRDefault="000A6D39" w:rsidP="004508F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98">
        <w:rPr>
          <w:rFonts w:ascii="Times New Roman" w:hAnsi="Times New Roman"/>
          <w:b/>
          <w:sz w:val="28"/>
          <w:szCs w:val="28"/>
        </w:rPr>
        <w:t>Прокопенко Алла Дмитриевна</w:t>
      </w:r>
      <w:r>
        <w:rPr>
          <w:rFonts w:ascii="Times New Roman" w:hAnsi="Times New Roman"/>
          <w:sz w:val="28"/>
          <w:szCs w:val="28"/>
        </w:rPr>
        <w:t xml:space="preserve"> - депутат Ду</w:t>
      </w:r>
      <w:r w:rsidRPr="0080302B">
        <w:rPr>
          <w:rFonts w:ascii="Times New Roman" w:hAnsi="Times New Roman"/>
          <w:sz w:val="28"/>
          <w:szCs w:val="28"/>
        </w:rPr>
        <w:t>мы муниципального образования Курского сельсовета Курского района Ставропольского края  (по согласованию);</w:t>
      </w:r>
    </w:p>
    <w:p w:rsidR="000A6D39" w:rsidRDefault="000A6D39" w:rsidP="004508F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Хлебников Виталий Леонтьевич – </w:t>
      </w: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Курского муниципального района Ставропольского края</w:t>
      </w:r>
      <w:r w:rsidRPr="00636F0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636F0F">
        <w:rPr>
          <w:rFonts w:ascii="Times New Roman" w:hAnsi="Times New Roman"/>
          <w:sz w:val="28"/>
          <w:szCs w:val="28"/>
        </w:rPr>
        <w:t xml:space="preserve">  </w:t>
      </w:r>
    </w:p>
    <w:p w:rsidR="000A6D39" w:rsidRPr="00376CCD" w:rsidRDefault="000A6D39" w:rsidP="004508F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D39" w:rsidRDefault="000A6D39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0A6D39" w:rsidRPr="005978E9" w:rsidRDefault="000A6D39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0A6D39" w:rsidRPr="00AF1A2E" w:rsidRDefault="000A6D39" w:rsidP="002E3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C2CC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проекте </w:t>
      </w:r>
      <w:r w:rsidRPr="005C2CCD">
        <w:rPr>
          <w:rFonts w:ascii="Times New Roman" w:hAnsi="Times New Roman"/>
          <w:sz w:val="28"/>
          <w:szCs w:val="28"/>
        </w:rPr>
        <w:t>внесении изменений в Правила землепользования и застройки муниципального образования Курского сельсовета (в границах населённых пунктов станица Курская, посёлок Ровный, хутор Новая Деревня, село Добровольное, хутор Новотаврический) Курского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по переводу части территории градостроительной зоны Ж-1</w:t>
      </w:r>
      <w:r w:rsidRPr="002E36E4">
        <w:rPr>
          <w:rFonts w:ascii="Times New Roman" w:hAnsi="Times New Roman" w:cs="Times New Roman"/>
          <w:sz w:val="28"/>
          <w:szCs w:val="28"/>
        </w:rPr>
        <w:t>(</w:t>
      </w:r>
      <w:r w:rsidRPr="002E36E4">
        <w:rPr>
          <w:rFonts w:ascii="Times New Roman" w:hAnsi="Times New Roman" w:cs="Times New Roman"/>
          <w:bCs/>
          <w:sz w:val="28"/>
          <w:szCs w:val="28"/>
        </w:rPr>
        <w:t>Зона застройки малоэтажными жилыми домами</w:t>
      </w:r>
      <w:r w:rsidRPr="002E36E4">
        <w:rPr>
          <w:rFonts w:ascii="Times New Roman" w:hAnsi="Times New Roman" w:cs="Times New Roman"/>
          <w:sz w:val="28"/>
          <w:szCs w:val="28"/>
        </w:rPr>
        <w:t>) в градостроительную зону О (</w:t>
      </w:r>
      <w:r w:rsidRPr="002E36E4">
        <w:rPr>
          <w:rFonts w:ascii="Times New Roman" w:hAnsi="Times New Roman" w:cs="Times New Roman"/>
          <w:bCs/>
          <w:sz w:val="28"/>
          <w:szCs w:val="28"/>
        </w:rPr>
        <w:t>Общественно-деловая зона</w:t>
      </w:r>
      <w:r>
        <w:rPr>
          <w:rFonts w:ascii="Times New Roman" w:hAnsi="Times New Roman"/>
          <w:bCs/>
          <w:sz w:val="28"/>
          <w:szCs w:val="28"/>
        </w:rPr>
        <w:t xml:space="preserve">) занятой </w:t>
      </w:r>
      <w:r w:rsidRPr="00AF1A2E">
        <w:rPr>
          <w:rFonts w:ascii="Times New Roman" w:hAnsi="Times New Roman" w:cs="Times New Roman"/>
          <w:sz w:val="28"/>
          <w:szCs w:val="28"/>
        </w:rPr>
        <w:t>земельным участком с кадастровым номером 26:36:031309</w:t>
      </w:r>
      <w:r>
        <w:rPr>
          <w:rFonts w:ascii="Times New Roman" w:hAnsi="Times New Roman"/>
          <w:sz w:val="28"/>
          <w:szCs w:val="28"/>
        </w:rPr>
        <w:t xml:space="preserve">:1299, общей площадью 192 кв.м. </w:t>
      </w:r>
      <w:r w:rsidRPr="00AF1A2E">
        <w:rPr>
          <w:rFonts w:ascii="Times New Roman" w:hAnsi="Times New Roman" w:cs="Times New Roman"/>
          <w:sz w:val="28"/>
          <w:szCs w:val="28"/>
        </w:rPr>
        <w:t>расположенным по адресу: Российская Федерация, Ставропольский край, муниципальное образование Курского сельсовета Курского района Ставропольского края, станица Курская, улица Гагарина, д. 12.</w:t>
      </w:r>
    </w:p>
    <w:p w:rsidR="000A6D39" w:rsidRDefault="000A6D39" w:rsidP="002E3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вопросу: «О проекте внесения изменений в </w:t>
      </w:r>
      <w:r w:rsidRPr="005C2CCD"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Курского сельсовета (в границах населённых пунктов станица Курская, посёлок Ровный, хутор Новая Деревня, село Добровольное, хутор Новотаврический) Курского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по переводу части территории градостроительной зоны Ж-1</w:t>
      </w:r>
      <w:r w:rsidRPr="002E36E4">
        <w:rPr>
          <w:rFonts w:ascii="Times New Roman" w:hAnsi="Times New Roman" w:cs="Times New Roman"/>
          <w:sz w:val="28"/>
          <w:szCs w:val="28"/>
        </w:rPr>
        <w:t>(</w:t>
      </w:r>
      <w:r w:rsidRPr="002E36E4">
        <w:rPr>
          <w:rFonts w:ascii="Times New Roman" w:hAnsi="Times New Roman" w:cs="Times New Roman"/>
          <w:bCs/>
          <w:sz w:val="28"/>
          <w:szCs w:val="28"/>
        </w:rPr>
        <w:t>Зона застройки малоэтажными жилыми домами</w:t>
      </w:r>
      <w:r w:rsidRPr="002E36E4">
        <w:rPr>
          <w:rFonts w:ascii="Times New Roman" w:hAnsi="Times New Roman" w:cs="Times New Roman"/>
          <w:sz w:val="28"/>
          <w:szCs w:val="28"/>
        </w:rPr>
        <w:t>) в градостроительную зону О (</w:t>
      </w:r>
      <w:r w:rsidRPr="002E36E4">
        <w:rPr>
          <w:rFonts w:ascii="Times New Roman" w:hAnsi="Times New Roman" w:cs="Times New Roman"/>
          <w:bCs/>
          <w:sz w:val="28"/>
          <w:szCs w:val="28"/>
        </w:rPr>
        <w:t>Общественно-деловая зона</w:t>
      </w:r>
      <w:r>
        <w:rPr>
          <w:rFonts w:ascii="Times New Roman" w:hAnsi="Times New Roman"/>
          <w:bCs/>
          <w:sz w:val="28"/>
          <w:szCs w:val="28"/>
        </w:rPr>
        <w:t xml:space="preserve">) занятой </w:t>
      </w:r>
      <w:r w:rsidRPr="00AF1A2E">
        <w:rPr>
          <w:rFonts w:ascii="Times New Roman" w:hAnsi="Times New Roman" w:cs="Times New Roman"/>
          <w:sz w:val="28"/>
          <w:szCs w:val="28"/>
        </w:rPr>
        <w:t>земельным участком с кадастровым номером 26:36:031309</w:t>
      </w:r>
      <w:r>
        <w:rPr>
          <w:rFonts w:ascii="Times New Roman" w:hAnsi="Times New Roman"/>
          <w:sz w:val="28"/>
          <w:szCs w:val="28"/>
        </w:rPr>
        <w:t xml:space="preserve">:1299, общей площадью 192 кв.м. </w:t>
      </w:r>
      <w:r w:rsidRPr="00AF1A2E">
        <w:rPr>
          <w:rFonts w:ascii="Times New Roman" w:hAnsi="Times New Roman" w:cs="Times New Roman"/>
          <w:sz w:val="28"/>
          <w:szCs w:val="28"/>
        </w:rPr>
        <w:t>расположенным по адресу: Российская Федерация, Ставропольский край, муниципальное образование Курского сельсовета Курского района Ставропольского края, станица Курская, улица Гагарина, д. 12.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6D39" w:rsidRDefault="000A6D39" w:rsidP="00D00610">
      <w:pPr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00610">
        <w:rPr>
          <w:rFonts w:ascii="Times New Roman" w:hAnsi="Times New Roman"/>
          <w:sz w:val="28"/>
          <w:szCs w:val="28"/>
        </w:rPr>
        <w:t>Выступила: А.В. Филиппова-главный специалист администрации муниципального образования Курского сельсовета Курского района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0A6D39" w:rsidRDefault="000A6D39" w:rsidP="00D00610">
      <w:pPr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публичных слушаний были ознакомлены с проектом внесения изменений в Правила землепользования и застройки </w:t>
      </w:r>
      <w:r w:rsidRPr="005C2CCD">
        <w:rPr>
          <w:rFonts w:ascii="Times New Roman" w:hAnsi="Times New Roman"/>
          <w:sz w:val="28"/>
          <w:szCs w:val="28"/>
        </w:rPr>
        <w:t>муниципального образования Курского сельсовета (в границах населённых пунктов станица Курская, посёлок Ровный, хутор Новая Деревня, село Добровольное, хутор Новотаврический) Курского района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0A6D39" w:rsidRDefault="000A6D39" w:rsidP="00D00610">
      <w:pPr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возражение от администрации Курского муниципального района Ставропольского края в лице главы Калашникова С.И.:</w:t>
      </w:r>
    </w:p>
    <w:p w:rsidR="000A6D39" w:rsidRDefault="000A6D39" w:rsidP="00D00610">
      <w:pPr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7 статьи 1 Градостроительного кодекса Российской Федерации территориальные зоны-зоны, для которых в правилах землепользования и застройки определены границы и установлены градостроительные регламенты.</w:t>
      </w:r>
    </w:p>
    <w:p w:rsidR="000A6D39" w:rsidRDefault="000A6D39" w:rsidP="00D00610">
      <w:pPr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9 статьи 1 Градостроительного кодекса Российской Федерации градостроительный регламент-устанавливаемые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</w:t>
      </w:r>
    </w:p>
    <w:p w:rsidR="000A6D39" w:rsidRDefault="000A6D39" w:rsidP="00D00610">
      <w:pPr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территориальная зона представляет собой массив из нескольких земельных участков, для которых правилами землепользования и застройки муниципального образования устанавливается набор показателей-различные виды разрешённого использования земельных участков, предельные размеры земельных участков, предельные параметры разрешенного строительства, ограничения использования земельных участков и объектов капитального строительства. Данные показатели невозможно установить и применять только для одного земельного участка(за исключением крупных земельных участков, которые в последующем могут быть разделены на несколько более мелких земельных участков).</w:t>
      </w:r>
    </w:p>
    <w:p w:rsidR="000A6D39" w:rsidRPr="003F73B3" w:rsidRDefault="000A6D39" w:rsidP="00493B55">
      <w:pPr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6187E">
        <w:rPr>
          <w:rFonts w:ascii="Times New Roman" w:hAnsi="Times New Roman"/>
          <w:sz w:val="28"/>
          <w:szCs w:val="28"/>
        </w:rPr>
        <w:t>В.Л. Хлебников: Ознакомясь с проектом внесения изменений в Правила землепользования и застройки муниципального образования Курского сельсовета (в границах населённых пунктов станица Курская, посёлок Ровный, хутор Новая Деревня, село Добровольное, хутор Новотаврический) Курского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я считаю, что изменив градостроительную зону данному земельному участку нарушается жилая зона, следовательно по моему мнению нецелесообразным данное изменение.    </w:t>
      </w:r>
    </w:p>
    <w:p w:rsidR="000A6D39" w:rsidRPr="003F73B3" w:rsidRDefault="000A6D39" w:rsidP="0054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Н.Н. Индалова: У</w:t>
      </w:r>
      <w:r w:rsidRPr="003F73B3">
        <w:rPr>
          <w:rFonts w:ascii="Times New Roman" w:hAnsi="Times New Roman"/>
          <w:sz w:val="28"/>
          <w:szCs w:val="28"/>
        </w:rPr>
        <w:t xml:space="preserve">важаемые коллеги предлагаю голосовать: </w:t>
      </w:r>
    </w:p>
    <w:p w:rsidR="000A6D39" w:rsidRDefault="000A6D39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color w:val="000000"/>
          <w:sz w:val="28"/>
          <w:szCs w:val="28"/>
        </w:rPr>
        <w:t>У кого есть какие 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вопросы к докладчику</w:t>
      </w:r>
      <w:r w:rsidRPr="003F73B3">
        <w:rPr>
          <w:rFonts w:ascii="Times New Roman" w:hAnsi="Times New Roman"/>
          <w:color w:val="000000"/>
          <w:sz w:val="28"/>
          <w:szCs w:val="28"/>
        </w:rPr>
        <w:t>?</w:t>
      </w:r>
    </w:p>
    <w:p w:rsidR="000A6D39" w:rsidRDefault="000A6D39" w:rsidP="0054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Предложение, замечаний к докладчику больше не поступило. Предлагаю признать публичные слушания по проекту внесения изменений в </w:t>
      </w:r>
      <w:r w:rsidRPr="000566B4"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Курского сельсовета (в границах населённых пунктов: станица Курская, посёлок Ровный, хутор Новая Деревня, село Добровольное, хутор Новотаврический) Курского района Ставропольского края»</w:t>
      </w:r>
      <w:r>
        <w:rPr>
          <w:rFonts w:ascii="Times New Roman" w:hAnsi="Times New Roman"/>
          <w:sz w:val="28"/>
          <w:szCs w:val="28"/>
        </w:rPr>
        <w:t xml:space="preserve"> состоявшимися. </w:t>
      </w:r>
    </w:p>
    <w:p w:rsidR="000A6D39" w:rsidRDefault="000A6D39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Ставлю на голосование.</w:t>
      </w:r>
    </w:p>
    <w:p w:rsidR="000A6D39" w:rsidRPr="002E47E3" w:rsidRDefault="000A6D39" w:rsidP="000566B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0A6D39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0A6D39" w:rsidRPr="005978E9" w:rsidRDefault="000A6D39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0A6D39" w:rsidRPr="005978E9" w:rsidRDefault="000A6D3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0A6D39" w:rsidRPr="005978E9" w:rsidRDefault="000A6D3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0A6D39" w:rsidRPr="005978E9" w:rsidRDefault="000A6D39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0A6D39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0A6D39" w:rsidRPr="005978E9" w:rsidRDefault="000A6D3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A6D39" w:rsidRPr="005978E9" w:rsidRDefault="000A6D3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0A6D39" w:rsidRPr="005978E9" w:rsidRDefault="000A6D3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A6D39" w:rsidRPr="005978E9" w:rsidRDefault="000A6D39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6D39" w:rsidRDefault="000A6D39" w:rsidP="00493B55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</w:t>
      </w:r>
    </w:p>
    <w:p w:rsidR="000A6D39" w:rsidRDefault="000A6D39" w:rsidP="00493B55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Итог публичных слушаний:</w:t>
      </w:r>
    </w:p>
    <w:p w:rsidR="000A6D39" w:rsidRDefault="000A6D39" w:rsidP="000566B4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0566B4">
        <w:rPr>
          <w:rFonts w:ascii="Times New Roman" w:hAnsi="Times New Roman"/>
        </w:rPr>
        <w:t xml:space="preserve">             </w:t>
      </w:r>
      <w:r w:rsidRPr="00B16661">
        <w:rPr>
          <w:rFonts w:ascii="Times New Roman" w:hAnsi="Times New Roman"/>
          <w:sz w:val="28"/>
          <w:szCs w:val="28"/>
        </w:rPr>
        <w:t>Признать публичные слушания состоявшимися большинством голосов</w:t>
      </w:r>
      <w:r>
        <w:rPr>
          <w:rFonts w:ascii="Times New Roman" w:hAnsi="Times New Roman"/>
          <w:sz w:val="28"/>
          <w:szCs w:val="28"/>
        </w:rPr>
        <w:t>.</w:t>
      </w:r>
    </w:p>
    <w:p w:rsidR="000A6D39" w:rsidRDefault="000A6D39" w:rsidP="000566B4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Учесть протокол публичных слушаний при оформлении заключения о публичных слушаниях. Подготовить заключение о публичных слушаниях и опубликовать в установленном порядке. </w:t>
      </w:r>
    </w:p>
    <w:p w:rsidR="000A6D39" w:rsidRDefault="000A6D39" w:rsidP="000566B4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Публичные слушания объявляются закрытыми.</w:t>
      </w:r>
    </w:p>
    <w:p w:rsidR="000A6D39" w:rsidRPr="000566B4" w:rsidRDefault="000A6D39" w:rsidP="000566B4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</w:p>
    <w:p w:rsidR="000A6D39" w:rsidRPr="008B47EF" w:rsidRDefault="000A6D39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0A6D39" w:rsidRDefault="000A6D39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Индалова</w:t>
      </w:r>
    </w:p>
    <w:p w:rsidR="000A6D39" w:rsidRDefault="000A6D39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6D39" w:rsidRDefault="000A6D39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_________________А.В. Филиппова</w:t>
      </w:r>
      <w:r w:rsidRPr="003452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6D39" w:rsidRPr="00345200" w:rsidRDefault="000A6D39" w:rsidP="00094F3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6D39" w:rsidRPr="00345200" w:rsidSect="00FD687F">
      <w:pgSz w:w="11906" w:h="16838"/>
      <w:pgMar w:top="54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933"/>
    <w:multiLevelType w:val="hybridMultilevel"/>
    <w:tmpl w:val="4462EACA"/>
    <w:lvl w:ilvl="0" w:tplc="899CADE8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9"/>
    <w:rsid w:val="00016910"/>
    <w:rsid w:val="00037A57"/>
    <w:rsid w:val="00037E25"/>
    <w:rsid w:val="00051A09"/>
    <w:rsid w:val="000550F7"/>
    <w:rsid w:val="000566B4"/>
    <w:rsid w:val="00056B30"/>
    <w:rsid w:val="00060C27"/>
    <w:rsid w:val="00062044"/>
    <w:rsid w:val="00062197"/>
    <w:rsid w:val="00094F32"/>
    <w:rsid w:val="00097976"/>
    <w:rsid w:val="000A6D39"/>
    <w:rsid w:val="000B2E12"/>
    <w:rsid w:val="000C11E5"/>
    <w:rsid w:val="000D07DD"/>
    <w:rsid w:val="000D2888"/>
    <w:rsid w:val="000E0B44"/>
    <w:rsid w:val="00105BEB"/>
    <w:rsid w:val="00116B80"/>
    <w:rsid w:val="0012635E"/>
    <w:rsid w:val="00134E45"/>
    <w:rsid w:val="001531E7"/>
    <w:rsid w:val="00162773"/>
    <w:rsid w:val="0017009D"/>
    <w:rsid w:val="0017241A"/>
    <w:rsid w:val="0017611F"/>
    <w:rsid w:val="001A5DC3"/>
    <w:rsid w:val="001C5824"/>
    <w:rsid w:val="001C72C4"/>
    <w:rsid w:val="001D040F"/>
    <w:rsid w:val="001E055E"/>
    <w:rsid w:val="001F22D0"/>
    <w:rsid w:val="001F353A"/>
    <w:rsid w:val="0020471E"/>
    <w:rsid w:val="002052BF"/>
    <w:rsid w:val="00211EC6"/>
    <w:rsid w:val="00223711"/>
    <w:rsid w:val="00227C19"/>
    <w:rsid w:val="002305F0"/>
    <w:rsid w:val="00234C2F"/>
    <w:rsid w:val="00240851"/>
    <w:rsid w:val="0025115D"/>
    <w:rsid w:val="0027328E"/>
    <w:rsid w:val="002A2288"/>
    <w:rsid w:val="002E36E4"/>
    <w:rsid w:val="002E47E3"/>
    <w:rsid w:val="00301BD9"/>
    <w:rsid w:val="0030255E"/>
    <w:rsid w:val="00304458"/>
    <w:rsid w:val="00333777"/>
    <w:rsid w:val="00333F75"/>
    <w:rsid w:val="00345200"/>
    <w:rsid w:val="003536AC"/>
    <w:rsid w:val="00363E4F"/>
    <w:rsid w:val="00365771"/>
    <w:rsid w:val="00367C8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B5B49"/>
    <w:rsid w:val="003D0CCF"/>
    <w:rsid w:val="003D1388"/>
    <w:rsid w:val="003E5C31"/>
    <w:rsid w:val="003F73B3"/>
    <w:rsid w:val="00400FAF"/>
    <w:rsid w:val="004171C2"/>
    <w:rsid w:val="00442097"/>
    <w:rsid w:val="00442414"/>
    <w:rsid w:val="004508FB"/>
    <w:rsid w:val="0046520D"/>
    <w:rsid w:val="00471A9B"/>
    <w:rsid w:val="00473A13"/>
    <w:rsid w:val="0047688E"/>
    <w:rsid w:val="00476B8D"/>
    <w:rsid w:val="00480161"/>
    <w:rsid w:val="00486FFC"/>
    <w:rsid w:val="00491A00"/>
    <w:rsid w:val="00493B55"/>
    <w:rsid w:val="00494F7F"/>
    <w:rsid w:val="004E1815"/>
    <w:rsid w:val="005053E0"/>
    <w:rsid w:val="00505710"/>
    <w:rsid w:val="00522D85"/>
    <w:rsid w:val="005410EC"/>
    <w:rsid w:val="00543F1B"/>
    <w:rsid w:val="00545DE0"/>
    <w:rsid w:val="00551260"/>
    <w:rsid w:val="005618AC"/>
    <w:rsid w:val="0057453C"/>
    <w:rsid w:val="00587D76"/>
    <w:rsid w:val="0059178B"/>
    <w:rsid w:val="005978E9"/>
    <w:rsid w:val="005A1970"/>
    <w:rsid w:val="005B0B10"/>
    <w:rsid w:val="005C2CCD"/>
    <w:rsid w:val="005E0F56"/>
    <w:rsid w:val="005E14F0"/>
    <w:rsid w:val="005E40C4"/>
    <w:rsid w:val="005E4263"/>
    <w:rsid w:val="006055E1"/>
    <w:rsid w:val="00614CB1"/>
    <w:rsid w:val="00634859"/>
    <w:rsid w:val="00636F0F"/>
    <w:rsid w:val="00645B2D"/>
    <w:rsid w:val="00666C52"/>
    <w:rsid w:val="00673964"/>
    <w:rsid w:val="00690290"/>
    <w:rsid w:val="006C490C"/>
    <w:rsid w:val="006C57E8"/>
    <w:rsid w:val="006C7A03"/>
    <w:rsid w:val="006C7A94"/>
    <w:rsid w:val="006F2B9A"/>
    <w:rsid w:val="00705B3B"/>
    <w:rsid w:val="00724986"/>
    <w:rsid w:val="00726A58"/>
    <w:rsid w:val="00726D19"/>
    <w:rsid w:val="00731634"/>
    <w:rsid w:val="00743356"/>
    <w:rsid w:val="0076187E"/>
    <w:rsid w:val="0076558C"/>
    <w:rsid w:val="00774245"/>
    <w:rsid w:val="00785C7F"/>
    <w:rsid w:val="0079265E"/>
    <w:rsid w:val="007B1012"/>
    <w:rsid w:val="007B74E9"/>
    <w:rsid w:val="007C1601"/>
    <w:rsid w:val="007C4CCD"/>
    <w:rsid w:val="007D3DF5"/>
    <w:rsid w:val="007E6EAD"/>
    <w:rsid w:val="007F1243"/>
    <w:rsid w:val="007F12B2"/>
    <w:rsid w:val="007F53B7"/>
    <w:rsid w:val="00802D34"/>
    <w:rsid w:val="0080302B"/>
    <w:rsid w:val="00806508"/>
    <w:rsid w:val="00813A6E"/>
    <w:rsid w:val="008166BB"/>
    <w:rsid w:val="008260BC"/>
    <w:rsid w:val="00832EBE"/>
    <w:rsid w:val="00835BB0"/>
    <w:rsid w:val="008517E0"/>
    <w:rsid w:val="008640B5"/>
    <w:rsid w:val="00884036"/>
    <w:rsid w:val="00890A3B"/>
    <w:rsid w:val="008B47EF"/>
    <w:rsid w:val="008B663A"/>
    <w:rsid w:val="008C1EC8"/>
    <w:rsid w:val="008C7FD1"/>
    <w:rsid w:val="008E06A6"/>
    <w:rsid w:val="008E217C"/>
    <w:rsid w:val="008F68C0"/>
    <w:rsid w:val="0090271C"/>
    <w:rsid w:val="00902AB2"/>
    <w:rsid w:val="009034CE"/>
    <w:rsid w:val="00912EA4"/>
    <w:rsid w:val="0092167A"/>
    <w:rsid w:val="00921781"/>
    <w:rsid w:val="00942011"/>
    <w:rsid w:val="00951031"/>
    <w:rsid w:val="009636BD"/>
    <w:rsid w:val="0096689B"/>
    <w:rsid w:val="00976A82"/>
    <w:rsid w:val="0098508D"/>
    <w:rsid w:val="0098548C"/>
    <w:rsid w:val="00992F4A"/>
    <w:rsid w:val="0099795F"/>
    <w:rsid w:val="009A370A"/>
    <w:rsid w:val="009B243D"/>
    <w:rsid w:val="009B7B65"/>
    <w:rsid w:val="009D398C"/>
    <w:rsid w:val="009D507A"/>
    <w:rsid w:val="009E3E2A"/>
    <w:rsid w:val="009E4760"/>
    <w:rsid w:val="009E5FFC"/>
    <w:rsid w:val="009F1FB3"/>
    <w:rsid w:val="00A132A7"/>
    <w:rsid w:val="00A2021D"/>
    <w:rsid w:val="00A267AC"/>
    <w:rsid w:val="00A440A9"/>
    <w:rsid w:val="00A516B1"/>
    <w:rsid w:val="00AA4F77"/>
    <w:rsid w:val="00AA7A80"/>
    <w:rsid w:val="00AB40CA"/>
    <w:rsid w:val="00AB556B"/>
    <w:rsid w:val="00AB78D7"/>
    <w:rsid w:val="00AC4125"/>
    <w:rsid w:val="00AD2633"/>
    <w:rsid w:val="00AD62AA"/>
    <w:rsid w:val="00AF10A2"/>
    <w:rsid w:val="00AF1A2E"/>
    <w:rsid w:val="00AF1B66"/>
    <w:rsid w:val="00AF5ABB"/>
    <w:rsid w:val="00B14BDB"/>
    <w:rsid w:val="00B16661"/>
    <w:rsid w:val="00B22678"/>
    <w:rsid w:val="00B54AC2"/>
    <w:rsid w:val="00B54E78"/>
    <w:rsid w:val="00B62D75"/>
    <w:rsid w:val="00B64F6E"/>
    <w:rsid w:val="00B7489F"/>
    <w:rsid w:val="00B7585F"/>
    <w:rsid w:val="00B87543"/>
    <w:rsid w:val="00B92AFD"/>
    <w:rsid w:val="00BA6099"/>
    <w:rsid w:val="00BC0B46"/>
    <w:rsid w:val="00BC43F2"/>
    <w:rsid w:val="00BC74EA"/>
    <w:rsid w:val="00BD6E48"/>
    <w:rsid w:val="00BE0CEE"/>
    <w:rsid w:val="00C1475C"/>
    <w:rsid w:val="00C15631"/>
    <w:rsid w:val="00C25003"/>
    <w:rsid w:val="00C31661"/>
    <w:rsid w:val="00C40DA9"/>
    <w:rsid w:val="00C41808"/>
    <w:rsid w:val="00C478DB"/>
    <w:rsid w:val="00C62191"/>
    <w:rsid w:val="00C744AF"/>
    <w:rsid w:val="00C763CB"/>
    <w:rsid w:val="00C773D0"/>
    <w:rsid w:val="00C819C2"/>
    <w:rsid w:val="00C8636D"/>
    <w:rsid w:val="00C911AE"/>
    <w:rsid w:val="00CB1C4B"/>
    <w:rsid w:val="00CB21FF"/>
    <w:rsid w:val="00CC6E71"/>
    <w:rsid w:val="00CE729D"/>
    <w:rsid w:val="00D00610"/>
    <w:rsid w:val="00D04788"/>
    <w:rsid w:val="00D061B6"/>
    <w:rsid w:val="00D14D0D"/>
    <w:rsid w:val="00D23E98"/>
    <w:rsid w:val="00D31B17"/>
    <w:rsid w:val="00D433F7"/>
    <w:rsid w:val="00D45D98"/>
    <w:rsid w:val="00D50B8C"/>
    <w:rsid w:val="00D54DD9"/>
    <w:rsid w:val="00D67D52"/>
    <w:rsid w:val="00D74701"/>
    <w:rsid w:val="00D81828"/>
    <w:rsid w:val="00D85B30"/>
    <w:rsid w:val="00D92C9C"/>
    <w:rsid w:val="00DB27AD"/>
    <w:rsid w:val="00DC1556"/>
    <w:rsid w:val="00DC4995"/>
    <w:rsid w:val="00DD1122"/>
    <w:rsid w:val="00DD1B1D"/>
    <w:rsid w:val="00DE2E9E"/>
    <w:rsid w:val="00DF7042"/>
    <w:rsid w:val="00DF7B0C"/>
    <w:rsid w:val="00E03661"/>
    <w:rsid w:val="00E043CB"/>
    <w:rsid w:val="00E10D7F"/>
    <w:rsid w:val="00E22808"/>
    <w:rsid w:val="00E32E67"/>
    <w:rsid w:val="00E426F9"/>
    <w:rsid w:val="00E47FBC"/>
    <w:rsid w:val="00E502FF"/>
    <w:rsid w:val="00E5037A"/>
    <w:rsid w:val="00E57025"/>
    <w:rsid w:val="00E627B6"/>
    <w:rsid w:val="00E63937"/>
    <w:rsid w:val="00E72264"/>
    <w:rsid w:val="00E80F07"/>
    <w:rsid w:val="00E83620"/>
    <w:rsid w:val="00E85F80"/>
    <w:rsid w:val="00E90B36"/>
    <w:rsid w:val="00E9710D"/>
    <w:rsid w:val="00EA4139"/>
    <w:rsid w:val="00EA56DE"/>
    <w:rsid w:val="00EB531D"/>
    <w:rsid w:val="00EC1177"/>
    <w:rsid w:val="00ED6A59"/>
    <w:rsid w:val="00EE00C5"/>
    <w:rsid w:val="00EE2267"/>
    <w:rsid w:val="00EF7E0B"/>
    <w:rsid w:val="00F044D5"/>
    <w:rsid w:val="00F1045B"/>
    <w:rsid w:val="00F20BFD"/>
    <w:rsid w:val="00F43C73"/>
    <w:rsid w:val="00F465FC"/>
    <w:rsid w:val="00F645F5"/>
    <w:rsid w:val="00F837DC"/>
    <w:rsid w:val="00F859A4"/>
    <w:rsid w:val="00FA789B"/>
    <w:rsid w:val="00FB5AC9"/>
    <w:rsid w:val="00FC02C1"/>
    <w:rsid w:val="00FC54E2"/>
    <w:rsid w:val="00FD031B"/>
    <w:rsid w:val="00FD55DB"/>
    <w:rsid w:val="00FD687F"/>
    <w:rsid w:val="00FD7E64"/>
    <w:rsid w:val="00FE1902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369</TotalTime>
  <Pages>3</Pages>
  <Words>1048</Words>
  <Characters>5975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subject/>
  <dc:creator>1</dc:creator>
  <cp:keywords/>
  <dc:description/>
  <cp:lastModifiedBy>User</cp:lastModifiedBy>
  <cp:revision>10</cp:revision>
  <cp:lastPrinted>2016-10-13T06:15:00Z</cp:lastPrinted>
  <dcterms:created xsi:type="dcterms:W3CDTF">2017-05-30T06:12:00Z</dcterms:created>
  <dcterms:modified xsi:type="dcterms:W3CDTF">2017-05-31T05:30:00Z</dcterms:modified>
</cp:coreProperties>
</file>