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A4" w:rsidRPr="0038057D" w:rsidRDefault="00F805A4" w:rsidP="002D3E4A">
      <w:pPr>
        <w:pStyle w:val="21"/>
        <w:shd w:val="clear" w:color="auto" w:fill="auto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38057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8E4BC3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38057D">
        <w:rPr>
          <w:rFonts w:ascii="Times New Roman" w:hAnsi="Times New Roman"/>
          <w:b/>
          <w:sz w:val="28"/>
          <w:szCs w:val="28"/>
        </w:rPr>
        <w:t xml:space="preserve">     ПРОЕКТ</w:t>
      </w:r>
    </w:p>
    <w:p w:rsidR="00F805A4" w:rsidRPr="002D3E4A" w:rsidRDefault="00F805A4" w:rsidP="002D3E4A">
      <w:pPr>
        <w:jc w:val="center"/>
        <w:rPr>
          <w:rFonts w:ascii="Times New Roman" w:hAnsi="Times New Roman"/>
          <w:sz w:val="28"/>
          <w:szCs w:val="28"/>
        </w:rPr>
      </w:pPr>
      <w:r w:rsidRPr="002D3E4A">
        <w:rPr>
          <w:rFonts w:ascii="Times New Roman" w:hAnsi="Times New Roman"/>
          <w:sz w:val="28"/>
          <w:szCs w:val="28"/>
        </w:rPr>
        <w:t>ПОСТАНОВЛЕНИЕ</w:t>
      </w:r>
    </w:p>
    <w:p w:rsidR="00F805A4" w:rsidRPr="002D3E4A" w:rsidRDefault="00F805A4" w:rsidP="002D3E4A">
      <w:pPr>
        <w:jc w:val="center"/>
        <w:rPr>
          <w:rFonts w:ascii="Times New Roman" w:hAnsi="Times New Roman"/>
          <w:sz w:val="28"/>
          <w:szCs w:val="28"/>
        </w:rPr>
      </w:pPr>
    </w:p>
    <w:p w:rsidR="00F805A4" w:rsidRPr="002D3E4A" w:rsidRDefault="00F805A4" w:rsidP="00594F0A">
      <w:pPr>
        <w:jc w:val="center"/>
        <w:rPr>
          <w:rFonts w:ascii="Times New Roman" w:hAnsi="Times New Roman"/>
          <w:sz w:val="28"/>
          <w:szCs w:val="28"/>
        </w:rPr>
      </w:pPr>
      <w:r w:rsidRPr="002D3E4A">
        <w:rPr>
          <w:rFonts w:ascii="Times New Roman" w:hAnsi="Times New Roman"/>
          <w:sz w:val="28"/>
          <w:szCs w:val="28"/>
        </w:rPr>
        <w:t>АДМИНИСТРАЦИИ МУНИЦИПАЛЬНОГО ОБРАЗОВАНИЯ КУРСКОГО СЕЛЬСОВЕТА КУРСКОГО  РАЙОНА СТАВРОПОЛЬСКОГО КРАЯ</w:t>
      </w:r>
    </w:p>
    <w:p w:rsidR="00F805A4" w:rsidRPr="002D3E4A" w:rsidRDefault="00F805A4" w:rsidP="002D3E4A">
      <w:pPr>
        <w:rPr>
          <w:rFonts w:ascii="Times New Roman" w:hAnsi="Times New Roman"/>
          <w:sz w:val="28"/>
          <w:szCs w:val="28"/>
        </w:rPr>
      </w:pPr>
    </w:p>
    <w:p w:rsidR="00F805A4" w:rsidRPr="002D3E4A" w:rsidRDefault="00F805A4" w:rsidP="002D3E4A">
      <w:pPr>
        <w:rPr>
          <w:rFonts w:ascii="Times New Roman" w:hAnsi="Times New Roman"/>
          <w:sz w:val="28"/>
          <w:szCs w:val="28"/>
        </w:rPr>
      </w:pPr>
    </w:p>
    <w:p w:rsidR="00F805A4" w:rsidRPr="002D3E4A" w:rsidRDefault="00F805A4" w:rsidP="00594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января</w:t>
      </w:r>
      <w:r w:rsidRPr="002D3E4A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2D3E4A">
        <w:rPr>
          <w:rFonts w:ascii="Times New Roman" w:hAnsi="Times New Roman"/>
          <w:sz w:val="28"/>
          <w:szCs w:val="28"/>
        </w:rPr>
        <w:t xml:space="preserve"> года                     ст-ца Курская                         № </w:t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</w:p>
    <w:p w:rsidR="00F805A4" w:rsidRPr="002D3E4A" w:rsidRDefault="00F805A4" w:rsidP="002D3E4A">
      <w:pPr>
        <w:jc w:val="both"/>
        <w:rPr>
          <w:rFonts w:ascii="Times New Roman" w:hAnsi="Times New Roman"/>
          <w:sz w:val="28"/>
          <w:szCs w:val="28"/>
        </w:rPr>
      </w:pPr>
    </w:p>
    <w:p w:rsidR="00F805A4" w:rsidRPr="002D3E4A" w:rsidRDefault="00F805A4" w:rsidP="002D3E4A">
      <w:pPr>
        <w:jc w:val="center"/>
        <w:rPr>
          <w:rFonts w:ascii="Times New Roman" w:hAnsi="Times New Roman"/>
          <w:sz w:val="28"/>
          <w:szCs w:val="28"/>
        </w:rPr>
      </w:pPr>
    </w:p>
    <w:p w:rsidR="00F805A4" w:rsidRDefault="00F805A4" w:rsidP="002D3E4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2D3E4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2D3E4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D3E4A">
        <w:rPr>
          <w:sz w:val="28"/>
          <w:szCs w:val="28"/>
        </w:rPr>
        <w:t xml:space="preserve"> «Формирование современной городской среды муниципального образования Курского сельсовета Курского района Ставропольского края на 2018</w:t>
      </w:r>
      <w:r>
        <w:rPr>
          <w:sz w:val="28"/>
          <w:szCs w:val="28"/>
        </w:rPr>
        <w:t>-2022</w:t>
      </w:r>
      <w:r w:rsidRPr="002D3E4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F805A4" w:rsidRDefault="00F805A4" w:rsidP="002D3E4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F805A4" w:rsidRPr="002D3E4A" w:rsidRDefault="00F805A4" w:rsidP="002D3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E4A">
        <w:t> </w:t>
      </w:r>
      <w:r w:rsidRPr="002D3E4A">
        <w:tab/>
      </w:r>
      <w:r w:rsidRPr="002D3E4A">
        <w:rPr>
          <w:rFonts w:ascii="Times New Roman" w:hAnsi="Times New Roman"/>
          <w:sz w:val="28"/>
          <w:szCs w:val="28"/>
        </w:rPr>
        <w:t>В соответствии с Приоритетным проектом «Комфортная городская среда», утвержденного 21 ноября 2016 года Президиумом Совета при Президенте Российской Федерации по стратегическому развитию и приоритетным проектам, Правила</w:t>
      </w:r>
      <w:r>
        <w:rPr>
          <w:rFonts w:ascii="Times New Roman" w:hAnsi="Times New Roman"/>
          <w:sz w:val="28"/>
          <w:szCs w:val="28"/>
        </w:rPr>
        <w:t>ми</w:t>
      </w:r>
      <w:r w:rsidRPr="002D3E4A">
        <w:rPr>
          <w:rFonts w:ascii="Times New Roman" w:hAnsi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</w:t>
      </w:r>
      <w:r>
        <w:rPr>
          <w:rFonts w:ascii="Times New Roman" w:hAnsi="Times New Roman"/>
          <w:sz w:val="28"/>
          <w:szCs w:val="28"/>
        </w:rPr>
        <w:t>н</w:t>
      </w:r>
      <w:r w:rsidRPr="002D3E4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Pr="002D3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D3E4A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10 февраля 2017 года № 169,</w:t>
      </w:r>
    </w:p>
    <w:p w:rsidR="00F805A4" w:rsidRPr="002D3E4A" w:rsidRDefault="00F805A4" w:rsidP="002D3E4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D3E4A">
        <w:rPr>
          <w:sz w:val="28"/>
          <w:szCs w:val="28"/>
        </w:rPr>
        <w:tab/>
        <w:t xml:space="preserve">администрация муниципального образования Курского сельсовета Курского района </w:t>
      </w:r>
    </w:p>
    <w:p w:rsidR="00F805A4" w:rsidRPr="002D3E4A" w:rsidRDefault="00F805A4" w:rsidP="002D3E4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F805A4" w:rsidRPr="002D3E4A" w:rsidRDefault="00F805A4" w:rsidP="002D3E4A">
      <w:pPr>
        <w:pStyle w:val="ad"/>
        <w:spacing w:before="0" w:beforeAutospacing="0" w:after="0" w:afterAutospacing="0"/>
        <w:rPr>
          <w:sz w:val="28"/>
          <w:szCs w:val="28"/>
        </w:rPr>
      </w:pPr>
      <w:r w:rsidRPr="002D3E4A">
        <w:rPr>
          <w:sz w:val="28"/>
          <w:szCs w:val="28"/>
        </w:rPr>
        <w:t>ПОСТАНОВЛЯЕТ:</w:t>
      </w:r>
    </w:p>
    <w:p w:rsidR="00F805A4" w:rsidRPr="002D3E4A" w:rsidRDefault="00F805A4" w:rsidP="002D3E4A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F805A4" w:rsidRDefault="00F805A4" w:rsidP="002D3E4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D3E4A">
        <w:rPr>
          <w:sz w:val="28"/>
          <w:szCs w:val="28"/>
        </w:rPr>
        <w:tab/>
        <w:t>1.</w:t>
      </w:r>
      <w:r>
        <w:rPr>
          <w:sz w:val="28"/>
          <w:szCs w:val="28"/>
        </w:rPr>
        <w:t>Внести изменения в</w:t>
      </w:r>
      <w:r w:rsidRPr="002D3E4A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ую</w:t>
      </w:r>
      <w:r w:rsidRPr="002D3E4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D3E4A">
        <w:rPr>
          <w:sz w:val="28"/>
          <w:szCs w:val="28"/>
        </w:rPr>
        <w:t xml:space="preserve"> «Формирование современной городской среды муниципального образования Курского сельсовета Курского района Ставропольского края на 2018</w:t>
      </w:r>
      <w:r>
        <w:rPr>
          <w:sz w:val="28"/>
          <w:szCs w:val="28"/>
        </w:rPr>
        <w:t>-2022 год</w:t>
      </w:r>
      <w:r w:rsidRPr="002D3E4A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</w:t>
      </w:r>
      <w:r w:rsidRPr="002D3E4A">
        <w:rPr>
          <w:sz w:val="28"/>
          <w:szCs w:val="28"/>
        </w:rPr>
        <w:t>.</w:t>
      </w:r>
    </w:p>
    <w:p w:rsidR="00F805A4" w:rsidRPr="00CA5A59" w:rsidRDefault="00F805A4" w:rsidP="002D3E4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F805A4" w:rsidRDefault="00F805A4" w:rsidP="00CA5A5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A5A59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A5A59">
        <w:rPr>
          <w:sz w:val="28"/>
          <w:szCs w:val="28"/>
        </w:rPr>
        <w:t>.Опубликовать настоящее постановление в газете «Станичник» и на официальном сайте муниципального образования Курского сельсовета Курского района Ставропольского края.</w:t>
      </w:r>
    </w:p>
    <w:p w:rsidR="00F805A4" w:rsidRPr="00CA5A59" w:rsidRDefault="00F805A4" w:rsidP="00CA5A5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F805A4" w:rsidRPr="00CA5A59" w:rsidRDefault="00F805A4" w:rsidP="002D3E4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A5A59">
        <w:rPr>
          <w:sz w:val="28"/>
          <w:szCs w:val="28"/>
        </w:rPr>
        <w:tab/>
        <w:t>.</w:t>
      </w:r>
    </w:p>
    <w:p w:rsidR="00F805A4" w:rsidRPr="002D3E4A" w:rsidRDefault="00F805A4" w:rsidP="002D3E4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F805A4" w:rsidRPr="002D3E4A" w:rsidRDefault="00F805A4" w:rsidP="002D3E4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D3E4A">
        <w:rPr>
          <w:sz w:val="28"/>
          <w:szCs w:val="28"/>
        </w:rPr>
        <w:t>Глава муниципального образования</w:t>
      </w:r>
    </w:p>
    <w:p w:rsidR="00F805A4" w:rsidRPr="002D3E4A" w:rsidRDefault="00F805A4" w:rsidP="002D3E4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D3E4A">
        <w:rPr>
          <w:sz w:val="28"/>
          <w:szCs w:val="28"/>
        </w:rPr>
        <w:t>Курского сельсовета Курского района</w:t>
      </w:r>
    </w:p>
    <w:p w:rsidR="00F805A4" w:rsidRPr="002D3E4A" w:rsidRDefault="00F805A4" w:rsidP="002D3E4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D3E4A">
        <w:rPr>
          <w:sz w:val="28"/>
          <w:szCs w:val="28"/>
        </w:rPr>
        <w:t>Ставропольского края                                                                   М.И. Матусевич</w:t>
      </w:r>
    </w:p>
    <w:p w:rsidR="00F805A4" w:rsidRPr="002D3E4A" w:rsidRDefault="00F805A4" w:rsidP="002D3E4A">
      <w:pPr>
        <w:ind w:left="5500"/>
        <w:jc w:val="right"/>
        <w:rPr>
          <w:rFonts w:ascii="Times New Roman" w:hAnsi="Times New Roman"/>
          <w:sz w:val="28"/>
          <w:szCs w:val="28"/>
        </w:rPr>
      </w:pPr>
    </w:p>
    <w:p w:rsidR="00F805A4" w:rsidRDefault="00F805A4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</w:t>
      </w:r>
    </w:p>
    <w:p w:rsidR="00F805A4" w:rsidRPr="00411A6D" w:rsidRDefault="00F805A4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5A4" w:rsidRPr="00411A6D" w:rsidRDefault="00F805A4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Изменения, которые вносятся в </w:t>
      </w:r>
      <w:r w:rsidRPr="00411A6D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411A6D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11A6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05A4" w:rsidRPr="00411A6D" w:rsidRDefault="00F805A4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</w:p>
    <w:p w:rsidR="00F805A4" w:rsidRPr="00411A6D" w:rsidRDefault="00F805A4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Курского сельсовета Курского района </w:t>
      </w:r>
    </w:p>
    <w:p w:rsidR="00F805A4" w:rsidRPr="00411A6D" w:rsidRDefault="00F805A4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Ставропольского края на 2018 - 2022 годы»</w:t>
      </w:r>
    </w:p>
    <w:p w:rsidR="00F805A4" w:rsidRPr="00411A6D" w:rsidRDefault="00F805A4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F805A4" w:rsidRPr="00411A6D" w:rsidRDefault="00F805A4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«Формирование комфортной городской среды» </w:t>
      </w:r>
      <w:r>
        <w:rPr>
          <w:rFonts w:ascii="Times New Roman" w:hAnsi="Times New Roman"/>
          <w:sz w:val="28"/>
          <w:szCs w:val="28"/>
          <w:lang w:eastAsia="ru-RU"/>
        </w:rPr>
        <w:t>(далее-Программа)</w:t>
      </w:r>
    </w:p>
    <w:p w:rsidR="00F805A4" w:rsidRPr="00411A6D" w:rsidRDefault="00F805A4" w:rsidP="00DD78D6">
      <w:pPr>
        <w:spacing w:after="0" w:line="240" w:lineRule="auto"/>
        <w:ind w:left="2340" w:hanging="2340"/>
        <w:jc w:val="center"/>
        <w:rPr>
          <w:sz w:val="28"/>
          <w:szCs w:val="28"/>
        </w:rPr>
      </w:pPr>
    </w:p>
    <w:p w:rsidR="00F805A4" w:rsidRDefault="00F805A4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805A4" w:rsidRDefault="00F805A4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805A4" w:rsidRDefault="00F805A4" w:rsidP="00F009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</w:t>
      </w:r>
      <w:r w:rsidRPr="00F0098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 w:rsidRPr="00F00986">
        <w:rPr>
          <w:rFonts w:ascii="Times New Roman" w:hAnsi="Times New Roman"/>
          <w:color w:val="000000"/>
          <w:sz w:val="28"/>
          <w:szCs w:val="28"/>
          <w:lang w:eastAsia="ru-RU"/>
        </w:rPr>
        <w:t>В паспорте Программы раздел « Объемы и источники финансирования муниципальной программы» изложить в новой редакции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F00986">
        <w:rPr>
          <w:rFonts w:ascii="Times New Roman" w:hAnsi="Times New Roman"/>
          <w:sz w:val="28"/>
          <w:szCs w:val="28"/>
        </w:rPr>
        <w:t xml:space="preserve"> </w:t>
      </w:r>
    </w:p>
    <w:p w:rsidR="00F805A4" w:rsidRPr="00411A6D" w:rsidRDefault="00F805A4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411A6D">
        <w:rPr>
          <w:rFonts w:ascii="Times New Roman" w:hAnsi="Times New Roman"/>
          <w:sz w:val="28"/>
          <w:szCs w:val="28"/>
        </w:rPr>
        <w:t>Прогнозируемый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A6D">
        <w:rPr>
          <w:rFonts w:ascii="Times New Roman" w:hAnsi="Times New Roman"/>
          <w:sz w:val="28"/>
          <w:szCs w:val="28"/>
          <w:lang w:eastAsia="ru-RU"/>
        </w:rPr>
        <w:t xml:space="preserve">общий объем средств, направляемых на реализацию муниципальной программы,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50250,0 </w:t>
      </w:r>
      <w:r w:rsidRPr="00411A6D">
        <w:rPr>
          <w:rFonts w:ascii="Times New Roman" w:hAnsi="Times New Roman"/>
          <w:sz w:val="28"/>
          <w:szCs w:val="28"/>
          <w:lang w:eastAsia="ru-RU"/>
        </w:rPr>
        <w:t>тыс. рублей, из них:</w:t>
      </w:r>
    </w:p>
    <w:p w:rsidR="00F805A4" w:rsidRPr="00411A6D" w:rsidRDefault="00F805A4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28500,0</w:t>
      </w:r>
      <w:r w:rsidRPr="00411A6D">
        <w:rPr>
          <w:rFonts w:ascii="Times New Roman" w:hAnsi="Times New Roman"/>
          <w:sz w:val="28"/>
          <w:szCs w:val="28"/>
          <w:lang w:eastAsia="ru-RU"/>
        </w:rPr>
        <w:t xml:space="preserve"> тыс. рублей за счет средств из федерального бюджета;</w:t>
      </w:r>
    </w:p>
    <w:p w:rsidR="00F805A4" w:rsidRPr="00411A6D" w:rsidRDefault="00F805A4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19000,0</w:t>
      </w:r>
      <w:r w:rsidRPr="00411A6D">
        <w:rPr>
          <w:rFonts w:ascii="Times New Roman" w:hAnsi="Times New Roman"/>
          <w:sz w:val="28"/>
          <w:szCs w:val="28"/>
          <w:lang w:eastAsia="ru-RU"/>
        </w:rPr>
        <w:t xml:space="preserve"> тыс. рублей за счет средств из бюджета Ставропольского края;</w:t>
      </w:r>
    </w:p>
    <w:p w:rsidR="00F805A4" w:rsidRDefault="00F805A4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2500,0</w:t>
      </w:r>
      <w:r w:rsidRPr="00411A6D">
        <w:rPr>
          <w:rFonts w:ascii="Times New Roman" w:hAnsi="Times New Roman"/>
          <w:sz w:val="28"/>
          <w:szCs w:val="28"/>
          <w:lang w:eastAsia="ru-RU"/>
        </w:rPr>
        <w:t xml:space="preserve"> тыс. рублей за счет средств бюджета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F805A4" w:rsidRDefault="00F805A4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>
        <w:rPr>
          <w:rFonts w:ascii="Times New Roman" w:hAnsi="Times New Roman"/>
          <w:sz w:val="28"/>
          <w:szCs w:val="28"/>
          <w:lang w:eastAsia="ru-RU"/>
        </w:rPr>
        <w:t>.-500,0 тыс. руб.</w:t>
      </w:r>
    </w:p>
    <w:p w:rsidR="00F805A4" w:rsidRDefault="00F805A4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>
        <w:rPr>
          <w:rFonts w:ascii="Times New Roman" w:hAnsi="Times New Roman"/>
          <w:sz w:val="28"/>
          <w:szCs w:val="28"/>
          <w:lang w:eastAsia="ru-RU"/>
        </w:rPr>
        <w:t>.-500,0 тыс. руб.</w:t>
      </w:r>
    </w:p>
    <w:p w:rsidR="00F805A4" w:rsidRDefault="00F805A4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sz w:val="28"/>
          <w:szCs w:val="28"/>
          <w:lang w:eastAsia="ru-RU"/>
        </w:rPr>
        <w:t>.-500,0 тыс. руб.</w:t>
      </w:r>
    </w:p>
    <w:p w:rsidR="00F805A4" w:rsidRDefault="00F805A4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2021 г</w:t>
        </w:r>
      </w:smartTag>
      <w:r>
        <w:rPr>
          <w:rFonts w:ascii="Times New Roman" w:hAnsi="Times New Roman"/>
          <w:sz w:val="28"/>
          <w:szCs w:val="28"/>
          <w:lang w:eastAsia="ru-RU"/>
        </w:rPr>
        <w:t>.-500,0 тыс. руб.</w:t>
      </w:r>
    </w:p>
    <w:p w:rsidR="00F805A4" w:rsidRPr="00411A6D" w:rsidRDefault="00F805A4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>
        <w:rPr>
          <w:rFonts w:ascii="Times New Roman" w:hAnsi="Times New Roman"/>
          <w:sz w:val="28"/>
          <w:szCs w:val="28"/>
          <w:lang w:eastAsia="ru-RU"/>
        </w:rPr>
        <w:t>.-500,0 тыс. руб.</w:t>
      </w:r>
    </w:p>
    <w:p w:rsidR="00F805A4" w:rsidRDefault="00F805A4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250,0</w:t>
      </w:r>
      <w:r w:rsidRPr="00411A6D">
        <w:rPr>
          <w:rFonts w:ascii="Times New Roman" w:hAnsi="Times New Roman"/>
          <w:sz w:val="28"/>
          <w:szCs w:val="28"/>
          <w:lang w:eastAsia="ru-RU"/>
        </w:rPr>
        <w:t xml:space="preserve"> тыс. рублей за счет безвозмездных поступлений в бюджет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числе:</w:t>
      </w:r>
    </w:p>
    <w:p w:rsidR="00F805A4" w:rsidRDefault="00F805A4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>
        <w:rPr>
          <w:rFonts w:ascii="Times New Roman" w:hAnsi="Times New Roman"/>
          <w:sz w:val="28"/>
          <w:szCs w:val="28"/>
          <w:lang w:eastAsia="ru-RU"/>
        </w:rPr>
        <w:t>.-50,0 тыс. руб.</w:t>
      </w:r>
    </w:p>
    <w:p w:rsidR="00F805A4" w:rsidRDefault="00F805A4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>
        <w:rPr>
          <w:rFonts w:ascii="Times New Roman" w:hAnsi="Times New Roman"/>
          <w:sz w:val="28"/>
          <w:szCs w:val="28"/>
          <w:lang w:eastAsia="ru-RU"/>
        </w:rPr>
        <w:t>.-50,0 тыс. руб.</w:t>
      </w:r>
    </w:p>
    <w:p w:rsidR="00F805A4" w:rsidRDefault="00F805A4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sz w:val="28"/>
          <w:szCs w:val="28"/>
          <w:lang w:eastAsia="ru-RU"/>
        </w:rPr>
        <w:t>.-50,0 тыс. руб.</w:t>
      </w:r>
    </w:p>
    <w:p w:rsidR="00F805A4" w:rsidRDefault="00F805A4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2021 г</w:t>
        </w:r>
      </w:smartTag>
      <w:r>
        <w:rPr>
          <w:rFonts w:ascii="Times New Roman" w:hAnsi="Times New Roman"/>
          <w:sz w:val="28"/>
          <w:szCs w:val="28"/>
          <w:lang w:eastAsia="ru-RU"/>
        </w:rPr>
        <w:t>.-50,0 тыс. руб.</w:t>
      </w:r>
    </w:p>
    <w:p w:rsidR="00F805A4" w:rsidRPr="00411A6D" w:rsidRDefault="00F805A4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>
        <w:rPr>
          <w:rFonts w:ascii="Times New Roman" w:hAnsi="Times New Roman"/>
          <w:sz w:val="28"/>
          <w:szCs w:val="28"/>
          <w:lang w:eastAsia="ru-RU"/>
        </w:rPr>
        <w:t>.-50,0 тыс. руб.</w:t>
      </w:r>
    </w:p>
    <w:p w:rsidR="00F805A4" w:rsidRDefault="00F805A4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отчетного периода объемы финансирования уточняются (корректируются) по мере необходимости.»</w:t>
      </w:r>
      <w:r w:rsidRPr="00072AC8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F805A4" w:rsidRDefault="00F805A4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F805A4" w:rsidRDefault="00F805A4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  <w:t>2. Приложение № 3-4, 8-9 изложить в новой редакции:</w:t>
      </w:r>
    </w:p>
    <w:p w:rsidR="00F805A4" w:rsidRDefault="00F805A4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F805A4" w:rsidRDefault="00F805A4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 Дополнить Программу приложением № 12 «Паспорт благоустройства муниципального образования Курского сельсовета Курского района Ставропольского края»</w:t>
      </w:r>
    </w:p>
    <w:p w:rsidR="00F805A4" w:rsidRDefault="00F805A4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F805A4" w:rsidRDefault="00F805A4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05A4" w:rsidRDefault="00F805A4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05A4" w:rsidRDefault="00F805A4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05A4" w:rsidRDefault="00F805A4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05A4" w:rsidRDefault="00F805A4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05A4" w:rsidRDefault="00F805A4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05A4" w:rsidRDefault="00F805A4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05A4" w:rsidRDefault="00F805A4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05A4" w:rsidRDefault="00F805A4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05A4" w:rsidRPr="005D2F90" w:rsidRDefault="00F805A4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805A4" w:rsidRDefault="00F805A4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D2F9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805A4" w:rsidRDefault="00F805A4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05A4" w:rsidRDefault="00F805A4" w:rsidP="007D7A4F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hAnsi="Times New Roman" w:cs="Arial"/>
          <w:sz w:val="28"/>
          <w:szCs w:val="20"/>
          <w:lang w:eastAsia="ru-RU"/>
        </w:rPr>
        <w:t xml:space="preserve">Адресный перечень </w:t>
      </w:r>
    </w:p>
    <w:p w:rsidR="00F805A4" w:rsidRDefault="00F805A4" w:rsidP="007D7A4F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hAnsi="Times New Roman" w:cs="Arial"/>
          <w:sz w:val="28"/>
          <w:szCs w:val="20"/>
          <w:lang w:eastAsia="ru-RU"/>
        </w:rPr>
        <w:t>дворовых территорий многоквартирных домов, нуждающихся в благоустройстве и подлежащих благоустройству в 2018-2022г.г.</w:t>
      </w:r>
    </w:p>
    <w:p w:rsidR="00F805A4" w:rsidRPr="00275F20" w:rsidRDefault="00F805A4" w:rsidP="007D7A4F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в </w:t>
      </w:r>
      <w:r w:rsidRPr="00275F20">
        <w:rPr>
          <w:rFonts w:ascii="Times New Roman" w:hAnsi="Times New Roman" w:cs="Arial"/>
          <w:sz w:val="28"/>
          <w:szCs w:val="20"/>
          <w:lang w:eastAsia="ru-RU"/>
        </w:rPr>
        <w:t>рамках муниципальной программы</w:t>
      </w:r>
    </w:p>
    <w:p w:rsidR="00F805A4" w:rsidRPr="00275F20" w:rsidRDefault="00F805A4" w:rsidP="007D7A4F">
      <w:pPr>
        <w:spacing w:after="0" w:line="11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F805A4" w:rsidRPr="00275F20" w:rsidRDefault="00F805A4" w:rsidP="00594F0A">
      <w:pPr>
        <w:tabs>
          <w:tab w:val="left" w:pos="3600"/>
        </w:tabs>
        <w:spacing w:after="0" w:line="240" w:lineRule="atLeast"/>
        <w:ind w:right="-298"/>
        <w:jc w:val="center"/>
        <w:rPr>
          <w:rFonts w:ascii="Times New Roman" w:hAnsi="Times New Roman" w:cs="Arial"/>
          <w:sz w:val="28"/>
          <w:szCs w:val="20"/>
          <w:lang w:eastAsia="ru-RU"/>
        </w:rPr>
      </w:pPr>
    </w:p>
    <w:p w:rsidR="00F805A4" w:rsidRPr="00275F20" w:rsidRDefault="00F805A4" w:rsidP="007D7A4F">
      <w:pPr>
        <w:spacing w:after="0" w:line="7" w:lineRule="exact"/>
        <w:rPr>
          <w:rFonts w:ascii="Times New Roman" w:hAnsi="Times New Roman" w:cs="Arial"/>
          <w:sz w:val="20"/>
          <w:szCs w:val="20"/>
          <w:lang w:eastAsia="ru-RU"/>
        </w:rPr>
      </w:pPr>
    </w:p>
    <w:tbl>
      <w:tblPr>
        <w:tblW w:w="1012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3840"/>
        <w:gridCol w:w="1620"/>
        <w:gridCol w:w="2340"/>
        <w:gridCol w:w="1620"/>
      </w:tblGrid>
      <w:tr w:rsidR="00F805A4" w:rsidRPr="00EF34A7" w:rsidTr="00594F0A">
        <w:trPr>
          <w:trHeight w:val="178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805A4" w:rsidRPr="009119B7" w:rsidRDefault="00F805A4" w:rsidP="00334FC6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F805A4" w:rsidRPr="009119B7" w:rsidRDefault="00F805A4" w:rsidP="00334FC6">
            <w:pPr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дворовой</w:t>
            </w:r>
          </w:p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805A4" w:rsidRPr="009119B7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Ориентировочная</w:t>
            </w:r>
          </w:p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стоимость</w:t>
            </w:r>
          </w:p>
        </w:tc>
      </w:tr>
      <w:tr w:rsidR="00F805A4" w:rsidRPr="00EF34A7" w:rsidTr="00594F0A">
        <w:trPr>
          <w:trHeight w:val="27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7" w:lineRule="exact"/>
              <w:ind w:left="13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перечень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5A4" w:rsidRPr="00EF34A7" w:rsidTr="00594F0A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</w:p>
        </w:tc>
      </w:tr>
      <w:tr w:rsidR="00F805A4" w:rsidRPr="00EF34A7" w:rsidTr="00594F0A">
        <w:trPr>
          <w:trHeight w:val="16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5A4" w:rsidRPr="00EF34A7" w:rsidTr="00594F0A">
        <w:trPr>
          <w:trHeight w:val="1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5A4" w:rsidRPr="00EF34A7" w:rsidTr="00464157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Веселая № 4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ind w:right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1456,0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7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Веселая № 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1110,0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Веселая № 8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1038,0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Веселая № 10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1111,0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Халецкого № 163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3128,0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Халецкого № 165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2420,0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пер. Халецкого № 167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2674,0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Халецкого № 254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2410,0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5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1303,0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3224,0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7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1157,0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2624,0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9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1540,0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10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2139,0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12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2565,0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14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2193,0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16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3429,0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18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3506,0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20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3444,0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  <w:p w:rsidR="00F805A4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22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3363,0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Акулова № 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1256,0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Акулова № 29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1723,0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Акулова № 78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1616,0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sz w:val="28"/>
                <w:szCs w:val="28"/>
              </w:rPr>
              <w:t>ст-ца Курская пер. Октябрьский № 26, ст-ца Курская ул. Калинина № 59, ст-ца Курская пер. Школьный № 9, пер. Школьный № 7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sz w:val="28"/>
                <w:szCs w:val="28"/>
              </w:rPr>
              <w:t>9421,0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Калинина  № 55, ст-ца Курская ул. Калинина 57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1768,0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  <w:p w:rsidR="00F805A4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Калинина № 134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1081,0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Калинина № 136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2114,0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Калинина № 230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5637,0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Калинина № 232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3011,0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Комсомольская № 1а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2482,0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Комсомольская № 1б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1081,0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пер. Школьный № 15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4435,0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  <w:p w:rsidR="00F805A4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пер. Школьный № 17.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2168,0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пер. Школьный № 23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1968,0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пер.Школьный № 27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1745,0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Балтийская № 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4332,0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05A4" w:rsidRPr="00EF34A7" w:rsidTr="0046415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Балтийская № 32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9149,0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</w:t>
            </w: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5A4" w:rsidRPr="00EF34A7" w:rsidTr="005F0DC9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Балтийская № 38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2790,0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5F0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5F0DC9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Балтийская № 40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1508,0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  <w:p w:rsidR="00F805A4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5F0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5F0DC9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Моздокская  № 84а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1104,0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5F0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5F0DC9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Моздокская № 90, ст-ца Курская ул. Моздокская № 92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3904,0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5F0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05A4" w:rsidRPr="00EF34A7" w:rsidTr="005F0DC9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пер. Октябрьский № 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2226,0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5F0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5F0DC9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пер. Октябрьский № 8, ст-ца Курская пер.Октябрьский № 10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3664,0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5F0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805A4" w:rsidRPr="00EF34A7" w:rsidTr="005F0DC9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пер. Октябрьский № 13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1410,0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5F0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5F0DC9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91722" w:rsidRDefault="00F805A4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sz w:val="28"/>
                <w:szCs w:val="28"/>
              </w:rPr>
              <w:t>ст-ца Курская  ул. Советская № 35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sz w:val="28"/>
                <w:szCs w:val="28"/>
              </w:rPr>
              <w:t>1705,0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275F20" w:rsidRDefault="00F805A4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275F20" w:rsidRDefault="00F805A4" w:rsidP="005F0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F805A4" w:rsidRDefault="00F805A4" w:rsidP="007D7A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5A4" w:rsidRDefault="00F805A4" w:rsidP="007D7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column"/>
      </w:r>
    </w:p>
    <w:p w:rsidR="00F805A4" w:rsidRDefault="00F805A4" w:rsidP="007D7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4</w:t>
      </w:r>
    </w:p>
    <w:p w:rsidR="00F805A4" w:rsidRDefault="00F805A4" w:rsidP="007D7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F805A4" w:rsidRDefault="00F805A4" w:rsidP="007D7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территорий, нуждающихся в благоустройстве и подлежащих благоустройству в 2018-2022г.г. </w:t>
      </w:r>
    </w:p>
    <w:p w:rsidR="00F805A4" w:rsidRPr="007B49C3" w:rsidRDefault="00F805A4" w:rsidP="007D7A4F">
      <w:pPr>
        <w:jc w:val="center"/>
        <w:rPr>
          <w:rFonts w:ascii="Times New Roman" w:hAnsi="Times New Roman"/>
          <w:sz w:val="28"/>
          <w:szCs w:val="28"/>
        </w:rPr>
      </w:pPr>
      <w:r w:rsidRPr="007B49C3">
        <w:rPr>
          <w:rFonts w:ascii="Times New Roman" w:hAnsi="Times New Roman"/>
          <w:sz w:val="28"/>
          <w:szCs w:val="28"/>
        </w:rPr>
        <w:t>в рамках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2274"/>
        <w:gridCol w:w="2871"/>
        <w:gridCol w:w="1137"/>
        <w:gridCol w:w="1585"/>
        <w:gridCol w:w="2351"/>
      </w:tblGrid>
      <w:tr w:rsidR="00F805A4" w:rsidRPr="00EF34A7" w:rsidTr="00334FC6">
        <w:trPr>
          <w:trHeight w:val="496"/>
        </w:trPr>
        <w:tc>
          <w:tcPr>
            <w:tcW w:w="803" w:type="dxa"/>
            <w:vMerge w:val="restart"/>
            <w:vAlign w:val="center"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48" w:type="dxa"/>
            <w:vMerge w:val="restart"/>
            <w:vAlign w:val="center"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5522" w:type="dxa"/>
            <w:vMerge w:val="restart"/>
            <w:vAlign w:val="center"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2971" w:type="dxa"/>
            <w:gridSpan w:val="2"/>
            <w:vAlign w:val="center"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показатель</w:t>
            </w:r>
          </w:p>
        </w:tc>
        <w:tc>
          <w:tcPr>
            <w:tcW w:w="2351" w:type="dxa"/>
            <w:vMerge w:val="restart"/>
            <w:vAlign w:val="center"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Ориентировочная стоимость</w:t>
            </w:r>
          </w:p>
        </w:tc>
      </w:tr>
      <w:tr w:rsidR="00F805A4" w:rsidRPr="00EF34A7" w:rsidTr="00334FC6">
        <w:trPr>
          <w:trHeight w:val="367"/>
        </w:trPr>
        <w:tc>
          <w:tcPr>
            <w:tcW w:w="803" w:type="dxa"/>
            <w:vMerge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48" w:type="dxa"/>
            <w:vMerge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vMerge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Align w:val="center"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Ед.изм.</w:t>
            </w:r>
          </w:p>
        </w:tc>
        <w:tc>
          <w:tcPr>
            <w:tcW w:w="1683" w:type="dxa"/>
            <w:vAlign w:val="center"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351" w:type="dxa"/>
            <w:vMerge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05A4" w:rsidRPr="00EF34A7" w:rsidTr="00334FC6">
        <w:tc>
          <w:tcPr>
            <w:tcW w:w="803" w:type="dxa"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8" w:type="dxa"/>
          </w:tcPr>
          <w:p w:rsidR="00F805A4" w:rsidRPr="004C44D8" w:rsidRDefault="00F805A4" w:rsidP="00334F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Калинина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(Гусаковский парк)</w:t>
            </w: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805A4" w:rsidRPr="004C44D8" w:rsidRDefault="00F805A4" w:rsidP="00334F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2" w:type="dxa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видов работ по благоустройству</w:t>
            </w:r>
          </w:p>
        </w:tc>
        <w:tc>
          <w:tcPr>
            <w:tcW w:w="1288" w:type="dxa"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м.кв.</w:t>
            </w:r>
          </w:p>
        </w:tc>
        <w:tc>
          <w:tcPr>
            <w:tcW w:w="1683" w:type="dxa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11889,0</w:t>
            </w:r>
          </w:p>
        </w:tc>
        <w:tc>
          <w:tcPr>
            <w:tcW w:w="2351" w:type="dxa"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10000,0</w:t>
            </w:r>
          </w:p>
        </w:tc>
      </w:tr>
      <w:tr w:rsidR="00F805A4" w:rsidRPr="00EF34A7" w:rsidTr="00334FC6">
        <w:tc>
          <w:tcPr>
            <w:tcW w:w="803" w:type="dxa"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48" w:type="dxa"/>
          </w:tcPr>
          <w:p w:rsidR="00F805A4" w:rsidRPr="004C44D8" w:rsidRDefault="00F805A4" w:rsidP="00334F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Кольцевая № 29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(набережная)</w:t>
            </w:r>
          </w:p>
        </w:tc>
        <w:tc>
          <w:tcPr>
            <w:tcW w:w="5522" w:type="dxa"/>
          </w:tcPr>
          <w:p w:rsidR="00F805A4" w:rsidRPr="00D6696D" w:rsidRDefault="00F805A4" w:rsidP="00334FC6">
            <w:pPr>
              <w:pStyle w:val="a4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видов работ по благоустройству</w:t>
            </w:r>
          </w:p>
        </w:tc>
        <w:tc>
          <w:tcPr>
            <w:tcW w:w="1288" w:type="dxa"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м.кв.</w:t>
            </w:r>
          </w:p>
        </w:tc>
        <w:tc>
          <w:tcPr>
            <w:tcW w:w="1683" w:type="dxa"/>
          </w:tcPr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2493,0</w:t>
            </w:r>
          </w:p>
          <w:p w:rsidR="00F805A4" w:rsidRPr="004C44D8" w:rsidRDefault="00F805A4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F805A4" w:rsidRPr="00EF34A7" w:rsidRDefault="00F805A4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9000,0</w:t>
            </w:r>
          </w:p>
        </w:tc>
      </w:tr>
    </w:tbl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5A4" w:rsidRDefault="00F805A4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F805A4" w:rsidRDefault="00F805A4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F805A4" w:rsidRDefault="00F805A4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F805A4" w:rsidRDefault="00F805A4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F805A4" w:rsidRPr="00F00986" w:rsidRDefault="00F805A4" w:rsidP="00F00986">
      <w:pPr>
        <w:spacing w:after="0" w:line="240" w:lineRule="auto"/>
        <w:ind w:left="1631" w:hanging="2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5A4" w:rsidRDefault="00F805A4" w:rsidP="005D14A9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:</w:t>
      </w:r>
    </w:p>
    <w:p w:rsidR="00F805A4" w:rsidRDefault="00F805A4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805A4" w:rsidSect="006263A8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F805A4" w:rsidRDefault="00F805A4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5A4" w:rsidRPr="009E11FC" w:rsidRDefault="00F805A4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5A4" w:rsidRPr="009E11FC" w:rsidRDefault="00F805A4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11FC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F805A4" w:rsidRDefault="00F805A4" w:rsidP="00DD78D6">
      <w:pPr>
        <w:spacing w:after="0" w:line="240" w:lineRule="auto"/>
        <w:jc w:val="right"/>
        <w:rPr>
          <w:rFonts w:ascii="Times New Roman" w:hAnsi="Times New Roman"/>
        </w:rPr>
      </w:pPr>
      <w:r w:rsidRPr="009E11F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805A4" w:rsidRPr="00BD3ABA" w:rsidRDefault="00F805A4" w:rsidP="00DD78D6">
      <w:pPr>
        <w:spacing w:after="0" w:line="240" w:lineRule="auto"/>
        <w:jc w:val="right"/>
        <w:rPr>
          <w:rFonts w:ascii="Times New Roman" w:hAnsi="Times New Roman"/>
        </w:rPr>
      </w:pPr>
    </w:p>
    <w:p w:rsidR="00F805A4" w:rsidRPr="009E11FC" w:rsidRDefault="00F805A4" w:rsidP="00177AE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11F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F805A4" w:rsidRDefault="00F805A4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23" w:type="pct"/>
        <w:tblLook w:val="00A0"/>
      </w:tblPr>
      <w:tblGrid>
        <w:gridCol w:w="1986"/>
        <w:gridCol w:w="3128"/>
        <w:gridCol w:w="1784"/>
        <w:gridCol w:w="1671"/>
        <w:gridCol w:w="1622"/>
        <w:gridCol w:w="1618"/>
        <w:gridCol w:w="1806"/>
        <w:gridCol w:w="1977"/>
      </w:tblGrid>
      <w:tr w:rsidR="00F805A4" w:rsidRPr="00EF34A7" w:rsidTr="005D14A9">
        <w:trPr>
          <w:trHeight w:val="314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A4" w:rsidRDefault="00F805A4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A4" w:rsidRDefault="00F805A4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Ответственный исполнитель, соисполнитель, , участник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5A4" w:rsidRDefault="00F805A4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7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5A4" w:rsidRDefault="00F805A4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F805A4" w:rsidRPr="00EF34A7" w:rsidTr="005D14A9">
        <w:trPr>
          <w:trHeight w:val="501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5A4" w:rsidRDefault="00F805A4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5A4" w:rsidRDefault="00F805A4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5A4" w:rsidRDefault="00F805A4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5A4" w:rsidRDefault="00F805A4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05A4" w:rsidRDefault="00F805A4" w:rsidP="0034348A">
            <w:pPr>
              <w:spacing w:after="0" w:line="240" w:lineRule="auto"/>
              <w:ind w:right="-269" w:hanging="1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</w:tr>
      <w:tr w:rsidR="00F805A4" w:rsidRPr="00EF34A7" w:rsidTr="005D14A9">
        <w:trPr>
          <w:trHeight w:val="883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5A4" w:rsidRPr="00355467" w:rsidRDefault="00F805A4" w:rsidP="00E55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 w:rsidRPr="00355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современной городской среды на территории </w:t>
            </w:r>
          </w:p>
          <w:p w:rsidR="00F805A4" w:rsidRPr="00355467" w:rsidRDefault="00F805A4" w:rsidP="00E55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Курского сельсовета Курского района </w:t>
            </w:r>
          </w:p>
          <w:p w:rsidR="00F805A4" w:rsidRDefault="00F805A4" w:rsidP="00E55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55467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Ставропольского края на 2018 - 2022 годы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05A4" w:rsidRDefault="00F805A4" w:rsidP="0034348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Курского сельсовета Курского района Ставропольского края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6000,0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6000,0 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6000,0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6000,0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6000,0</w:t>
            </w:r>
          </w:p>
        </w:tc>
      </w:tr>
      <w:tr w:rsidR="00F805A4" w:rsidRPr="00EF34A7" w:rsidTr="005D14A9">
        <w:trPr>
          <w:trHeight w:val="105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4000,0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4000,0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AA1E5E">
            <w:pPr>
              <w:spacing w:after="0" w:line="240" w:lineRule="auto"/>
              <w:ind w:right="-47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4000,0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4000,0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4000,0</w:t>
            </w:r>
          </w:p>
        </w:tc>
      </w:tr>
      <w:tr w:rsidR="00F805A4" w:rsidRPr="00EF34A7" w:rsidTr="005D14A9">
        <w:trPr>
          <w:trHeight w:val="1068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500,0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500,0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500,0 </w:t>
            </w:r>
          </w:p>
        </w:tc>
      </w:tr>
      <w:tr w:rsidR="00F805A4" w:rsidRPr="00EF34A7" w:rsidTr="005D14A9">
        <w:trPr>
          <w:trHeight w:val="13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поступления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50,0 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50,0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50,0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5A4" w:rsidRDefault="00F805A4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50,0</w:t>
            </w:r>
          </w:p>
        </w:tc>
      </w:tr>
    </w:tbl>
    <w:p w:rsidR="00F805A4" w:rsidRDefault="00F805A4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5A4" w:rsidRDefault="00F805A4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5A4" w:rsidRDefault="00F805A4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5A4" w:rsidRDefault="00F805A4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5A4" w:rsidRDefault="00F805A4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5A4" w:rsidRDefault="00F805A4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5A4" w:rsidRDefault="00F805A4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5A4" w:rsidRDefault="00F805A4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5A4" w:rsidRDefault="00F805A4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5A4" w:rsidRDefault="00F805A4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5A4" w:rsidRPr="009E11FC" w:rsidRDefault="00F805A4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11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F805A4" w:rsidRDefault="00F805A4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11FC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F805A4" w:rsidRPr="009E11FC" w:rsidRDefault="00F805A4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805A4" w:rsidRPr="009E11FC" w:rsidRDefault="00F805A4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11FC">
        <w:rPr>
          <w:rFonts w:ascii="Times New Roman" w:hAnsi="Times New Roman"/>
          <w:sz w:val="28"/>
          <w:szCs w:val="28"/>
          <w:lang w:eastAsia="ru-RU"/>
        </w:rPr>
        <w:t>Обоснование объема финансовых ресурсов, необходимых для реализации программы</w:t>
      </w:r>
    </w:p>
    <w:p w:rsidR="00F805A4" w:rsidRPr="002E3070" w:rsidRDefault="00F805A4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91" w:type="dxa"/>
        <w:tblInd w:w="8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10"/>
        <w:gridCol w:w="3337"/>
        <w:gridCol w:w="2658"/>
        <w:gridCol w:w="1226"/>
        <w:gridCol w:w="1080"/>
        <w:gridCol w:w="1260"/>
        <w:gridCol w:w="1080"/>
        <w:gridCol w:w="1440"/>
      </w:tblGrid>
      <w:tr w:rsidR="00F805A4" w:rsidRPr="00EF34A7" w:rsidTr="008657DF">
        <w:trPr>
          <w:trHeight w:val="1188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A4" w:rsidRPr="00E55AEF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Программы*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A4" w:rsidRPr="00E55AEF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A4" w:rsidRPr="00E55AEF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hAnsi="Times New Roman"/>
                <w:sz w:val="24"/>
                <w:szCs w:val="24"/>
                <w:lang w:eastAsia="ru-RU"/>
              </w:rPr>
              <w:t>Расчет необходимых финансовых ресурсов на реализациюмероприятия</w:t>
            </w:r>
          </w:p>
        </w:tc>
        <w:tc>
          <w:tcPr>
            <w:tcW w:w="60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A4" w:rsidRPr="00E55AEF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финансовых ресурсов необходимых для реализации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годам (тыс.руб.) </w:t>
            </w:r>
          </w:p>
        </w:tc>
      </w:tr>
      <w:tr w:rsidR="00F805A4" w:rsidRPr="00EF34A7" w:rsidTr="008657DF">
        <w:trPr>
          <w:trHeight w:val="468"/>
        </w:trPr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A4" w:rsidRPr="00E55AEF" w:rsidRDefault="00F805A4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A4" w:rsidRDefault="00F805A4" w:rsidP="0034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A4" w:rsidRPr="00E55AEF" w:rsidRDefault="00F805A4" w:rsidP="005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A4" w:rsidRPr="00E55AEF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5A4" w:rsidRPr="00E55AEF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5A4" w:rsidRPr="00E55AEF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5A4" w:rsidRPr="00E55AEF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A4" w:rsidRPr="00E55AEF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805A4" w:rsidRPr="00EF34A7" w:rsidTr="008657DF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4" w:rsidRPr="00EF34A7" w:rsidRDefault="00F805A4" w:rsidP="00E5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A7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</w:t>
            </w:r>
          </w:p>
          <w:p w:rsidR="00F805A4" w:rsidRPr="00EF34A7" w:rsidRDefault="00F805A4" w:rsidP="00E55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4" w:rsidRPr="00EF34A7" w:rsidRDefault="00F805A4" w:rsidP="008B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A7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EF34A7">
              <w:rPr>
                <w:rFonts w:ascii="Times New Roman" w:hAnsi="Times New Roman"/>
                <w:sz w:val="24"/>
                <w:szCs w:val="24"/>
              </w:rPr>
              <w:t xml:space="preserve">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17100</w:t>
            </w:r>
            <w:r w:rsidRPr="00EF34A7">
              <w:rPr>
                <w:rFonts w:ascii="Times New Roman" w:hAnsi="Times New Roman"/>
                <w:sz w:val="24"/>
                <w:szCs w:val="24"/>
              </w:rPr>
              <w:t>___ тыс.руб;</w:t>
            </w:r>
          </w:p>
          <w:p w:rsidR="00F805A4" w:rsidRDefault="00F805A4" w:rsidP="008B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A7">
              <w:rPr>
                <w:rFonts w:ascii="Times New Roman" w:hAnsi="Times New Roman"/>
                <w:sz w:val="24"/>
                <w:szCs w:val="24"/>
              </w:rPr>
              <w:t xml:space="preserve">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  <w:p w:rsidR="00F805A4" w:rsidRPr="00EF34A7" w:rsidRDefault="00F805A4" w:rsidP="008B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A7">
              <w:rPr>
                <w:rFonts w:ascii="Times New Roman" w:hAnsi="Times New Roman"/>
                <w:sz w:val="24"/>
                <w:szCs w:val="24"/>
              </w:rPr>
              <w:t xml:space="preserve"> предоставляемые на реализацию мероприятий по формированию комфортной городской среды – </w:t>
            </w:r>
            <w:r>
              <w:rPr>
                <w:rFonts w:ascii="Times New Roman" w:hAnsi="Times New Roman"/>
                <w:sz w:val="24"/>
                <w:szCs w:val="24"/>
              </w:rPr>
              <w:t>11400</w:t>
            </w:r>
            <w:r w:rsidRPr="00EF34A7">
              <w:rPr>
                <w:rFonts w:ascii="Times New Roman" w:hAnsi="Times New Roman"/>
                <w:sz w:val="24"/>
                <w:szCs w:val="24"/>
              </w:rPr>
              <w:t>_ тыс.руб.;</w:t>
            </w:r>
          </w:p>
          <w:p w:rsidR="00F805A4" w:rsidRDefault="00F805A4" w:rsidP="008B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A7">
              <w:rPr>
                <w:rFonts w:ascii="Times New Roman" w:hAnsi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F34A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–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F34A7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F805A4" w:rsidRDefault="00F805A4" w:rsidP="008B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средства-</w:t>
            </w:r>
          </w:p>
          <w:p w:rsidR="00F805A4" w:rsidRPr="00EF34A7" w:rsidRDefault="00F805A4" w:rsidP="008B01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тыс. руб.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4" w:rsidRDefault="00F805A4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hAnsi="Times New Roman"/>
                <w:sz w:val="24"/>
                <w:szCs w:val="24"/>
                <w:lang w:eastAsia="ru-RU"/>
              </w:rPr>
              <w:t> На основании</w:t>
            </w:r>
          </w:p>
          <w:p w:rsidR="00F805A4" w:rsidRPr="00E55AEF" w:rsidRDefault="00F805A4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сметных расчетов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4E32B3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4E32B3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4E32B3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4E32B3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4E32B3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805A4" w:rsidRPr="00EF34A7" w:rsidTr="008657DF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4" w:rsidRPr="00BB2329" w:rsidRDefault="00F805A4" w:rsidP="00B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29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  <w:p w:rsidR="00F805A4" w:rsidRPr="00BB2329" w:rsidRDefault="00F805A4" w:rsidP="00275F2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4" w:rsidRPr="00345FED" w:rsidRDefault="00F805A4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бюджета –11400_ тыс.руб</w:t>
            </w: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805A4" w:rsidRDefault="00F805A4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</w:p>
          <w:p w:rsidR="00F805A4" w:rsidRDefault="00F805A4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Ставропольского края</w:t>
            </w: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05A4" w:rsidRPr="00345FED" w:rsidRDefault="00F805A4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7600 ,0 </w:t>
            </w: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тыс.руб.;</w:t>
            </w:r>
          </w:p>
          <w:p w:rsidR="00F805A4" w:rsidRDefault="00F805A4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F805A4" w:rsidRPr="00E55AEF" w:rsidRDefault="00F805A4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1000,0 </w:t>
            </w: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тыс.руб.;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4" w:rsidRPr="00345FED" w:rsidRDefault="00F805A4" w:rsidP="005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 На основании сметных расчетов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1900,0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05A4" w:rsidRPr="00275F20" w:rsidRDefault="00F805A4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5A4" w:rsidRPr="00EF34A7" w:rsidTr="008657DF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4" w:rsidRPr="00BB2329" w:rsidRDefault="00F805A4" w:rsidP="00B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4" w:rsidRPr="00E55AEF" w:rsidRDefault="00F805A4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4" w:rsidRPr="00E55AEF" w:rsidRDefault="00F805A4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4" w:rsidRPr="00275F20" w:rsidRDefault="00F805A4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05A4" w:rsidRPr="00275F20" w:rsidRDefault="00F805A4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05A4" w:rsidRPr="00275F20" w:rsidRDefault="00F805A4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05A4" w:rsidRPr="00275F20" w:rsidRDefault="00F805A4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05A4" w:rsidRPr="00275F20" w:rsidRDefault="00F805A4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05A4" w:rsidRDefault="00F805A4" w:rsidP="0019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AEF">
        <w:rPr>
          <w:rFonts w:ascii="Times New Roman" w:hAnsi="Times New Roman"/>
          <w:sz w:val="28"/>
          <w:szCs w:val="28"/>
          <w:lang w:eastAsia="ru-RU"/>
        </w:rPr>
        <w:t> </w:t>
      </w:r>
    </w:p>
    <w:p w:rsidR="00F805A4" w:rsidRDefault="00F805A4" w:rsidP="0019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F805A4" w:rsidSect="00C56431">
          <w:headerReference w:type="default" r:id="rId8"/>
          <w:headerReference w:type="first" r:id="rId9"/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</w:p>
    <w:p w:rsidR="00F805A4" w:rsidRDefault="00F805A4" w:rsidP="00072AC8">
      <w:pPr>
        <w:spacing w:after="0" w:line="240" w:lineRule="auto"/>
        <w:ind w:left="2340" w:hanging="2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</w:t>
      </w:r>
    </w:p>
    <w:p w:rsidR="00F805A4" w:rsidRDefault="00F805A4" w:rsidP="00072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12</w:t>
      </w:r>
    </w:p>
    <w:p w:rsidR="00F805A4" w:rsidRDefault="00F805A4" w:rsidP="00072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805A4" w:rsidRDefault="00F805A4" w:rsidP="00072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5A4" w:rsidRPr="00877708" w:rsidRDefault="00F805A4" w:rsidP="00072AC8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877708">
        <w:rPr>
          <w:b/>
          <w:color w:val="3C3C3C"/>
          <w:spacing w:val="2"/>
          <w:sz w:val="28"/>
          <w:szCs w:val="28"/>
        </w:rPr>
        <w:t xml:space="preserve">ПАСПОРТ </w:t>
      </w:r>
    </w:p>
    <w:p w:rsidR="00F805A4" w:rsidRPr="00877708" w:rsidRDefault="00F805A4" w:rsidP="00072AC8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877708">
        <w:rPr>
          <w:color w:val="2D2D2D"/>
          <w:spacing w:val="2"/>
          <w:sz w:val="28"/>
          <w:szCs w:val="28"/>
        </w:rPr>
        <w:t>благоустройства муниципального образования Курского сельсовета Курского района Ставропольского края</w:t>
      </w:r>
      <w:r w:rsidRPr="00877708">
        <w:rPr>
          <w:color w:val="2D2D2D"/>
          <w:spacing w:val="2"/>
          <w:sz w:val="28"/>
          <w:szCs w:val="28"/>
        </w:rPr>
        <w:br/>
      </w:r>
    </w:p>
    <w:p w:rsidR="00F805A4" w:rsidRPr="00500AC2" w:rsidRDefault="00F805A4" w:rsidP="00072AC8">
      <w:pPr>
        <w:pStyle w:val="4"/>
        <w:shd w:val="clear" w:color="auto" w:fill="FFFFFF"/>
        <w:spacing w:before="0" w:beforeAutospacing="0" w:after="225" w:afterAutospacing="0"/>
        <w:ind w:left="-1125"/>
        <w:jc w:val="center"/>
        <w:textAlignment w:val="baseline"/>
        <w:rPr>
          <w:b w:val="0"/>
          <w:bCs w:val="0"/>
          <w:color w:val="FFFFFF"/>
          <w:spacing w:val="2"/>
          <w:sz w:val="28"/>
          <w:szCs w:val="28"/>
        </w:rPr>
      </w:pPr>
      <w:r w:rsidRPr="00500AC2">
        <w:rPr>
          <w:b w:val="0"/>
          <w:bCs w:val="0"/>
          <w:color w:val="242424"/>
          <w:spacing w:val="2"/>
          <w:sz w:val="28"/>
          <w:szCs w:val="28"/>
        </w:rPr>
        <w:t>I. Дворовые территории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39"/>
        <w:gridCol w:w="5359"/>
        <w:gridCol w:w="2033"/>
        <w:gridCol w:w="1663"/>
      </w:tblGrid>
      <w:tr w:rsidR="00F805A4" w:rsidTr="00CB3868">
        <w:trPr>
          <w:trHeight w:val="15"/>
        </w:trPr>
        <w:tc>
          <w:tcPr>
            <w:tcW w:w="739" w:type="dxa"/>
          </w:tcPr>
          <w:p w:rsidR="00F805A4" w:rsidRDefault="00F805A4" w:rsidP="00CB3868">
            <w:pPr>
              <w:rPr>
                <w:sz w:val="2"/>
              </w:rPr>
            </w:pPr>
          </w:p>
        </w:tc>
        <w:tc>
          <w:tcPr>
            <w:tcW w:w="5359" w:type="dxa"/>
          </w:tcPr>
          <w:p w:rsidR="00F805A4" w:rsidRDefault="00F805A4" w:rsidP="00CB3868">
            <w:pPr>
              <w:rPr>
                <w:sz w:val="2"/>
              </w:rPr>
            </w:pPr>
          </w:p>
        </w:tc>
        <w:tc>
          <w:tcPr>
            <w:tcW w:w="2033" w:type="dxa"/>
          </w:tcPr>
          <w:p w:rsidR="00F805A4" w:rsidRDefault="00F805A4" w:rsidP="00CB3868">
            <w:pPr>
              <w:rPr>
                <w:sz w:val="2"/>
              </w:rPr>
            </w:pPr>
          </w:p>
        </w:tc>
        <w:tc>
          <w:tcPr>
            <w:tcW w:w="1663" w:type="dxa"/>
          </w:tcPr>
          <w:p w:rsidR="00F805A4" w:rsidRDefault="00F805A4" w:rsidP="00CB3868">
            <w:pPr>
              <w:rPr>
                <w:sz w:val="2"/>
              </w:rPr>
            </w:pP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Значение показателя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4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Количество дворовых территорий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дворовых территорий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119133,0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процентов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Общая численность населения муниципального образования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тыс. человек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12385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тыс. человек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Доля населения, проживающего в жилом фонде с благоустроенными дворовыми территориями, в общей численности населения муниципального образования Ставропольского края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процентов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Количество площадок, специально оборудованных для отдыха, общения и проведения досуга разными группами населения, всего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спортивных площадок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детских площадок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иных площадок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10.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 xml:space="preserve">Численность населения, имеющего </w:t>
            </w:r>
            <w:r w:rsidRPr="006263A8">
              <w:rPr>
                <w:color w:val="2D2D2D"/>
                <w:sz w:val="28"/>
                <w:szCs w:val="28"/>
              </w:rPr>
              <w:lastRenderedPageBreak/>
              <w:t>удобный пешеходный доступ к площадкам, специально оборудованным для отдыха, общения и проведения досуга разными группами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lastRenderedPageBreak/>
              <w:t>тыс. человек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485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населения, в общей численности населения в муниципальном образовании Ставропольского края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процентов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805A4" w:rsidRPr="006263A8" w:rsidRDefault="00F805A4" w:rsidP="00072AC8">
      <w:pPr>
        <w:pStyle w:val="4"/>
        <w:shd w:val="clear" w:color="auto" w:fill="FFFFFF"/>
        <w:spacing w:before="0" w:beforeAutospacing="0" w:after="225" w:afterAutospacing="0"/>
        <w:ind w:left="-1125"/>
        <w:textAlignment w:val="baseline"/>
        <w:rPr>
          <w:b w:val="0"/>
          <w:bCs w:val="0"/>
          <w:color w:val="FFFFFF"/>
          <w:spacing w:val="2"/>
          <w:sz w:val="28"/>
          <w:szCs w:val="28"/>
        </w:rPr>
      </w:pPr>
    </w:p>
    <w:p w:rsidR="00F805A4" w:rsidRPr="006263A8" w:rsidRDefault="00F805A4" w:rsidP="00072AC8">
      <w:pPr>
        <w:pStyle w:val="4"/>
        <w:shd w:val="clear" w:color="auto" w:fill="FFFFFF"/>
        <w:spacing w:before="0" w:beforeAutospacing="0" w:after="225" w:afterAutospacing="0"/>
        <w:ind w:left="-1125"/>
        <w:jc w:val="center"/>
        <w:textAlignment w:val="baseline"/>
        <w:rPr>
          <w:b w:val="0"/>
          <w:bCs w:val="0"/>
          <w:color w:val="242424"/>
          <w:spacing w:val="2"/>
          <w:sz w:val="28"/>
          <w:szCs w:val="28"/>
        </w:rPr>
      </w:pPr>
      <w:r w:rsidRPr="006263A8">
        <w:rPr>
          <w:b w:val="0"/>
          <w:bCs w:val="0"/>
          <w:color w:val="242424"/>
          <w:spacing w:val="2"/>
          <w:sz w:val="28"/>
          <w:szCs w:val="28"/>
        </w:rPr>
        <w:t>II. Общественные территории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39"/>
        <w:gridCol w:w="5359"/>
        <w:gridCol w:w="2033"/>
        <w:gridCol w:w="1663"/>
      </w:tblGrid>
      <w:tr w:rsidR="00F805A4" w:rsidRPr="006263A8" w:rsidTr="00CB3868">
        <w:trPr>
          <w:trHeight w:val="15"/>
        </w:trPr>
        <w:tc>
          <w:tcPr>
            <w:tcW w:w="739" w:type="dxa"/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Значение показателя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4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Количество общественных территорий, всего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парков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скверов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иных территорий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общественных территорий, всего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47815,0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парков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40904,0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скверов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4418,0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площадей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иных территорий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2493,0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Количество благоустроенных общественных территорий, всего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парков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скверов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иных территорий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благоустроенных общественных территорий, всего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33433,0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парков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29015,0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скверов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4418,0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площадей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иных территорий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процентов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благоустроенных общественных территорий, приходящаяся на 1 жителя муниципального образования Ставропольского края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общественных территорий, нуждающихся в благоустройстве, всего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14382,0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парков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11889,0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скверов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площадей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площадь иных территорий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кв. 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2493,0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Доля общественных территорий, нуждающихся в благоустройстве, в общем количестве общественных территорий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процентов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</w:tbl>
    <w:p w:rsidR="00F805A4" w:rsidRPr="006263A8" w:rsidRDefault="00F805A4" w:rsidP="00072AC8">
      <w:pPr>
        <w:pStyle w:val="4"/>
        <w:shd w:val="clear" w:color="auto" w:fill="FFFFFF"/>
        <w:spacing w:before="0" w:beforeAutospacing="0" w:after="225" w:afterAutospacing="0"/>
        <w:ind w:left="-1125"/>
        <w:jc w:val="center"/>
        <w:textAlignment w:val="baseline"/>
        <w:rPr>
          <w:b w:val="0"/>
          <w:bCs w:val="0"/>
          <w:color w:val="FFFFFF"/>
          <w:spacing w:val="2"/>
          <w:sz w:val="28"/>
          <w:szCs w:val="28"/>
        </w:rPr>
      </w:pPr>
    </w:p>
    <w:p w:rsidR="00F805A4" w:rsidRDefault="00F805A4" w:rsidP="00072AC8">
      <w:pPr>
        <w:pStyle w:val="4"/>
        <w:shd w:val="clear" w:color="auto" w:fill="FFFFFF"/>
        <w:spacing w:before="0" w:beforeAutospacing="0" w:after="225" w:afterAutospacing="0"/>
        <w:ind w:left="-1125"/>
        <w:jc w:val="center"/>
        <w:textAlignment w:val="baseline"/>
        <w:rPr>
          <w:b w:val="0"/>
          <w:bCs w:val="0"/>
          <w:color w:val="242424"/>
          <w:spacing w:val="2"/>
          <w:sz w:val="28"/>
          <w:szCs w:val="28"/>
        </w:rPr>
      </w:pPr>
    </w:p>
    <w:p w:rsidR="00801064" w:rsidRDefault="00801064" w:rsidP="00072AC8">
      <w:pPr>
        <w:pStyle w:val="4"/>
        <w:shd w:val="clear" w:color="auto" w:fill="FFFFFF"/>
        <w:spacing w:before="0" w:beforeAutospacing="0" w:after="225" w:afterAutospacing="0"/>
        <w:ind w:left="-1125"/>
        <w:jc w:val="center"/>
        <w:textAlignment w:val="baseline"/>
        <w:rPr>
          <w:b w:val="0"/>
          <w:bCs w:val="0"/>
          <w:color w:val="242424"/>
          <w:spacing w:val="2"/>
          <w:sz w:val="28"/>
          <w:szCs w:val="28"/>
        </w:rPr>
      </w:pPr>
    </w:p>
    <w:p w:rsidR="00F805A4" w:rsidRDefault="00F805A4" w:rsidP="00072AC8">
      <w:pPr>
        <w:pStyle w:val="4"/>
        <w:shd w:val="clear" w:color="auto" w:fill="FFFFFF"/>
        <w:spacing w:before="0" w:beforeAutospacing="0" w:after="225" w:afterAutospacing="0"/>
        <w:ind w:left="-1125"/>
        <w:jc w:val="center"/>
        <w:textAlignment w:val="baseline"/>
        <w:rPr>
          <w:b w:val="0"/>
          <w:bCs w:val="0"/>
          <w:color w:val="242424"/>
          <w:spacing w:val="2"/>
          <w:sz w:val="28"/>
          <w:szCs w:val="28"/>
        </w:rPr>
      </w:pPr>
    </w:p>
    <w:p w:rsidR="00F805A4" w:rsidRDefault="00F805A4" w:rsidP="00072AC8">
      <w:pPr>
        <w:pStyle w:val="4"/>
        <w:shd w:val="clear" w:color="auto" w:fill="FFFFFF"/>
        <w:spacing w:before="0" w:beforeAutospacing="0" w:after="225" w:afterAutospacing="0"/>
        <w:ind w:left="-1125"/>
        <w:jc w:val="center"/>
        <w:textAlignment w:val="baseline"/>
        <w:rPr>
          <w:b w:val="0"/>
          <w:bCs w:val="0"/>
          <w:color w:val="242424"/>
          <w:spacing w:val="2"/>
          <w:sz w:val="28"/>
          <w:szCs w:val="28"/>
        </w:rPr>
      </w:pPr>
    </w:p>
    <w:p w:rsidR="00F805A4" w:rsidRDefault="00F805A4" w:rsidP="00072AC8">
      <w:pPr>
        <w:pStyle w:val="4"/>
        <w:shd w:val="clear" w:color="auto" w:fill="FFFFFF"/>
        <w:spacing w:before="0" w:beforeAutospacing="0" w:after="225" w:afterAutospacing="0"/>
        <w:ind w:left="-1125"/>
        <w:jc w:val="center"/>
        <w:textAlignment w:val="baseline"/>
        <w:rPr>
          <w:b w:val="0"/>
          <w:bCs w:val="0"/>
          <w:color w:val="242424"/>
          <w:spacing w:val="2"/>
          <w:sz w:val="28"/>
          <w:szCs w:val="28"/>
        </w:rPr>
      </w:pPr>
    </w:p>
    <w:p w:rsidR="00F805A4" w:rsidRPr="006263A8" w:rsidRDefault="00F805A4" w:rsidP="00072AC8">
      <w:pPr>
        <w:pStyle w:val="4"/>
        <w:shd w:val="clear" w:color="auto" w:fill="FFFFFF"/>
        <w:spacing w:before="0" w:beforeAutospacing="0" w:after="225" w:afterAutospacing="0"/>
        <w:ind w:left="-1125"/>
        <w:jc w:val="center"/>
        <w:textAlignment w:val="baseline"/>
        <w:rPr>
          <w:b w:val="0"/>
          <w:bCs w:val="0"/>
          <w:color w:val="242424"/>
          <w:spacing w:val="2"/>
          <w:sz w:val="28"/>
          <w:szCs w:val="28"/>
        </w:rPr>
      </w:pPr>
      <w:r w:rsidRPr="006263A8">
        <w:rPr>
          <w:b w:val="0"/>
          <w:bCs w:val="0"/>
          <w:color w:val="242424"/>
          <w:spacing w:val="2"/>
          <w:sz w:val="28"/>
          <w:szCs w:val="28"/>
        </w:rPr>
        <w:lastRenderedPageBreak/>
        <w:t>III. Территория индивидуальной жилой застройки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39"/>
        <w:gridCol w:w="5359"/>
        <w:gridCol w:w="2033"/>
        <w:gridCol w:w="1663"/>
      </w:tblGrid>
      <w:tr w:rsidR="00F805A4" w:rsidRPr="006263A8" w:rsidTr="00CB3868">
        <w:trPr>
          <w:trHeight w:val="15"/>
        </w:trPr>
        <w:tc>
          <w:tcPr>
            <w:tcW w:w="739" w:type="dxa"/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Значение показателя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Количество индивидуальных жилых домов, находящихся на территории индивидуальной жилой застройки, всего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3580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количество индивидуальных жилых домов, уровень благоустройства которых соответствует требованиям правил благоустройства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2726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количество индивидуальных жилых домов, уровень благоустройства которых не соответствует требованиям правил благоустройства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856</w:t>
            </w:r>
          </w:p>
        </w:tc>
      </w:tr>
      <w:tr w:rsidR="00F805A4" w:rsidRPr="006263A8" w:rsidTr="00CB38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Количество индивидуальных жилых домов, подлежащих благоустройству не позднее 2020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263A8">
              <w:rPr>
                <w:color w:val="2D2D2D"/>
                <w:sz w:val="28"/>
                <w:szCs w:val="28"/>
              </w:rPr>
              <w:t>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5A4" w:rsidRPr="006263A8" w:rsidRDefault="00F805A4" w:rsidP="00CB3868">
            <w:pPr>
              <w:rPr>
                <w:rFonts w:ascii="Times New Roman" w:hAnsi="Times New Roman"/>
                <w:sz w:val="28"/>
                <w:szCs w:val="28"/>
              </w:rPr>
            </w:pPr>
            <w:r w:rsidRPr="006263A8">
              <w:rPr>
                <w:rFonts w:ascii="Times New Roman" w:hAnsi="Times New Roman"/>
                <w:sz w:val="28"/>
                <w:szCs w:val="28"/>
              </w:rPr>
              <w:t>856</w:t>
            </w:r>
          </w:p>
        </w:tc>
      </w:tr>
    </w:tbl>
    <w:p w:rsidR="00F805A4" w:rsidRDefault="00F805A4" w:rsidP="0007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sectPr w:rsidR="00F805A4" w:rsidSect="00072AC8">
      <w:pgSz w:w="11906" w:h="16838"/>
      <w:pgMar w:top="323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FA7" w:rsidRDefault="00356FA7" w:rsidP="001004E8">
      <w:pPr>
        <w:spacing w:after="0" w:line="240" w:lineRule="auto"/>
      </w:pPr>
      <w:r>
        <w:separator/>
      </w:r>
    </w:p>
  </w:endnote>
  <w:endnote w:type="continuationSeparator" w:id="1">
    <w:p w:rsidR="00356FA7" w:rsidRDefault="00356FA7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FA7" w:rsidRDefault="00356FA7" w:rsidP="001004E8">
      <w:pPr>
        <w:spacing w:after="0" w:line="240" w:lineRule="auto"/>
      </w:pPr>
      <w:r>
        <w:separator/>
      </w:r>
    </w:p>
  </w:footnote>
  <w:footnote w:type="continuationSeparator" w:id="1">
    <w:p w:rsidR="00356FA7" w:rsidRDefault="00356FA7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C3" w:rsidRPr="001004E8" w:rsidRDefault="008E4BC3" w:rsidP="001004E8">
    <w:pPr>
      <w:pStyle w:val="a5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 w:rsidR="00801064">
      <w:rPr>
        <w:noProof/>
        <w:sz w:val="22"/>
        <w:szCs w:val="22"/>
      </w:rPr>
      <w:t>15</w:t>
    </w:r>
    <w:r w:rsidRPr="001004E8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C3" w:rsidRDefault="008E4BC3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B68079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7130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D1D5AE8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763845E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5A2A8D4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353D0CC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4E49EB4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0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A88610"/>
    <w:lvl w:ilvl="0" w:tplc="FFFFFFFF">
      <w:start w:val="1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36C40E"/>
    <w:lvl w:ilvl="0" w:tplc="FFFFFFFF">
      <w:start w:val="1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08138640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к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70298F"/>
    <w:multiLevelType w:val="hybridMultilevel"/>
    <w:tmpl w:val="91BA0D9A"/>
    <w:lvl w:ilvl="0" w:tplc="8A30E6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36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5FD05CE"/>
    <w:multiLevelType w:val="hybridMultilevel"/>
    <w:tmpl w:val="718ED6C4"/>
    <w:lvl w:ilvl="0" w:tplc="266EB6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7"/>
  </w:num>
  <w:num w:numId="3">
    <w:abstractNumId w:val="33"/>
  </w:num>
  <w:num w:numId="4">
    <w:abstractNumId w:val="34"/>
  </w:num>
  <w:num w:numId="5">
    <w:abstractNumId w:val="41"/>
  </w:num>
  <w:num w:numId="6">
    <w:abstractNumId w:val="36"/>
  </w:num>
  <w:num w:numId="7">
    <w:abstractNumId w:val="31"/>
  </w:num>
  <w:num w:numId="8">
    <w:abstractNumId w:val="35"/>
  </w:num>
  <w:num w:numId="9">
    <w:abstractNumId w:val="40"/>
  </w:num>
  <w:num w:numId="10">
    <w:abstractNumId w:val="45"/>
  </w:num>
  <w:num w:numId="11">
    <w:abstractNumId w:val="42"/>
  </w:num>
  <w:num w:numId="12">
    <w:abstractNumId w:val="43"/>
  </w:num>
  <w:num w:numId="13">
    <w:abstractNumId w:val="44"/>
  </w:num>
  <w:num w:numId="14">
    <w:abstractNumId w:val="32"/>
  </w:num>
  <w:num w:numId="15">
    <w:abstractNumId w:val="3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A5"/>
    <w:rsid w:val="00011BC0"/>
    <w:rsid w:val="00016353"/>
    <w:rsid w:val="00025B1A"/>
    <w:rsid w:val="000331AD"/>
    <w:rsid w:val="00035346"/>
    <w:rsid w:val="0003576E"/>
    <w:rsid w:val="00037EBF"/>
    <w:rsid w:val="00040CF8"/>
    <w:rsid w:val="00046808"/>
    <w:rsid w:val="00052F75"/>
    <w:rsid w:val="000570B2"/>
    <w:rsid w:val="0005739C"/>
    <w:rsid w:val="00067D69"/>
    <w:rsid w:val="00067FED"/>
    <w:rsid w:val="00071611"/>
    <w:rsid w:val="00072AC8"/>
    <w:rsid w:val="00076C6D"/>
    <w:rsid w:val="0008011C"/>
    <w:rsid w:val="00080E8F"/>
    <w:rsid w:val="00087FF8"/>
    <w:rsid w:val="000A1C08"/>
    <w:rsid w:val="000A26A7"/>
    <w:rsid w:val="000A3C7C"/>
    <w:rsid w:val="000B16B1"/>
    <w:rsid w:val="000B2B83"/>
    <w:rsid w:val="000C373E"/>
    <w:rsid w:val="000E2460"/>
    <w:rsid w:val="000E4364"/>
    <w:rsid w:val="000E5EA0"/>
    <w:rsid w:val="000E6FB6"/>
    <w:rsid w:val="000E71EE"/>
    <w:rsid w:val="000F2D56"/>
    <w:rsid w:val="000F3FEE"/>
    <w:rsid w:val="000F6C0E"/>
    <w:rsid w:val="000F7689"/>
    <w:rsid w:val="001004E8"/>
    <w:rsid w:val="001034E0"/>
    <w:rsid w:val="00106CDC"/>
    <w:rsid w:val="001077BA"/>
    <w:rsid w:val="00112E52"/>
    <w:rsid w:val="00126EB2"/>
    <w:rsid w:val="00144233"/>
    <w:rsid w:val="00145B82"/>
    <w:rsid w:val="0014609C"/>
    <w:rsid w:val="001517BD"/>
    <w:rsid w:val="001572FC"/>
    <w:rsid w:val="001650E3"/>
    <w:rsid w:val="00165105"/>
    <w:rsid w:val="00166842"/>
    <w:rsid w:val="00173F30"/>
    <w:rsid w:val="00174187"/>
    <w:rsid w:val="00177AED"/>
    <w:rsid w:val="00182F5E"/>
    <w:rsid w:val="0018569E"/>
    <w:rsid w:val="00192CF5"/>
    <w:rsid w:val="0019733C"/>
    <w:rsid w:val="001B1C36"/>
    <w:rsid w:val="001C09EB"/>
    <w:rsid w:val="001D1DAA"/>
    <w:rsid w:val="001D5252"/>
    <w:rsid w:val="001E2AE6"/>
    <w:rsid w:val="001E79FC"/>
    <w:rsid w:val="001F1AD3"/>
    <w:rsid w:val="001F1EAE"/>
    <w:rsid w:val="001F5AD7"/>
    <w:rsid w:val="001F6385"/>
    <w:rsid w:val="002179E6"/>
    <w:rsid w:val="00224AAF"/>
    <w:rsid w:val="002329A1"/>
    <w:rsid w:val="00232DD1"/>
    <w:rsid w:val="002439DA"/>
    <w:rsid w:val="00250FA4"/>
    <w:rsid w:val="002542CE"/>
    <w:rsid w:val="00266F97"/>
    <w:rsid w:val="00275353"/>
    <w:rsid w:val="00275877"/>
    <w:rsid w:val="00275F20"/>
    <w:rsid w:val="00286029"/>
    <w:rsid w:val="00286598"/>
    <w:rsid w:val="00287118"/>
    <w:rsid w:val="0029113D"/>
    <w:rsid w:val="0029553D"/>
    <w:rsid w:val="00296432"/>
    <w:rsid w:val="002968A5"/>
    <w:rsid w:val="002A3E39"/>
    <w:rsid w:val="002A48FA"/>
    <w:rsid w:val="002A4C3C"/>
    <w:rsid w:val="002B02D6"/>
    <w:rsid w:val="002B3322"/>
    <w:rsid w:val="002C258F"/>
    <w:rsid w:val="002C3D3C"/>
    <w:rsid w:val="002D3E4A"/>
    <w:rsid w:val="002E3070"/>
    <w:rsid w:val="002E7169"/>
    <w:rsid w:val="002E796D"/>
    <w:rsid w:val="00302076"/>
    <w:rsid w:val="003120AF"/>
    <w:rsid w:val="0031572F"/>
    <w:rsid w:val="00334FC6"/>
    <w:rsid w:val="003409B0"/>
    <w:rsid w:val="003423FD"/>
    <w:rsid w:val="0034348A"/>
    <w:rsid w:val="00343719"/>
    <w:rsid w:val="00345FED"/>
    <w:rsid w:val="00347FEE"/>
    <w:rsid w:val="00355467"/>
    <w:rsid w:val="003560CE"/>
    <w:rsid w:val="00356FA7"/>
    <w:rsid w:val="0036241D"/>
    <w:rsid w:val="00363451"/>
    <w:rsid w:val="0038057D"/>
    <w:rsid w:val="003915BB"/>
    <w:rsid w:val="00396AC0"/>
    <w:rsid w:val="003B2130"/>
    <w:rsid w:val="003E5B00"/>
    <w:rsid w:val="003E5BFF"/>
    <w:rsid w:val="003F4245"/>
    <w:rsid w:val="003F6DA8"/>
    <w:rsid w:val="00411A6D"/>
    <w:rsid w:val="00417E63"/>
    <w:rsid w:val="00422F87"/>
    <w:rsid w:val="0042547B"/>
    <w:rsid w:val="00425AFF"/>
    <w:rsid w:val="004311B4"/>
    <w:rsid w:val="0043555C"/>
    <w:rsid w:val="004355D0"/>
    <w:rsid w:val="00464157"/>
    <w:rsid w:val="00465A0F"/>
    <w:rsid w:val="00470346"/>
    <w:rsid w:val="00476F5C"/>
    <w:rsid w:val="00477DD5"/>
    <w:rsid w:val="0048749B"/>
    <w:rsid w:val="00491875"/>
    <w:rsid w:val="00495BE3"/>
    <w:rsid w:val="0049788B"/>
    <w:rsid w:val="004A3376"/>
    <w:rsid w:val="004B753C"/>
    <w:rsid w:val="004C003A"/>
    <w:rsid w:val="004C44D8"/>
    <w:rsid w:val="004D5F7F"/>
    <w:rsid w:val="004D7F9B"/>
    <w:rsid w:val="004E292B"/>
    <w:rsid w:val="004E32B3"/>
    <w:rsid w:val="00500AC2"/>
    <w:rsid w:val="0050100E"/>
    <w:rsid w:val="00505333"/>
    <w:rsid w:val="00517AFF"/>
    <w:rsid w:val="005203B0"/>
    <w:rsid w:val="005206D3"/>
    <w:rsid w:val="005213CE"/>
    <w:rsid w:val="0052274C"/>
    <w:rsid w:val="00522808"/>
    <w:rsid w:val="00532932"/>
    <w:rsid w:val="00532DBA"/>
    <w:rsid w:val="00532F2F"/>
    <w:rsid w:val="005379B3"/>
    <w:rsid w:val="0054340B"/>
    <w:rsid w:val="00547DC7"/>
    <w:rsid w:val="00553337"/>
    <w:rsid w:val="0056300F"/>
    <w:rsid w:val="00563898"/>
    <w:rsid w:val="00570FCB"/>
    <w:rsid w:val="00572591"/>
    <w:rsid w:val="00572BA4"/>
    <w:rsid w:val="00574F17"/>
    <w:rsid w:val="00577706"/>
    <w:rsid w:val="00594F0A"/>
    <w:rsid w:val="005A31C4"/>
    <w:rsid w:val="005B1D04"/>
    <w:rsid w:val="005B2217"/>
    <w:rsid w:val="005B572A"/>
    <w:rsid w:val="005B7AE4"/>
    <w:rsid w:val="005C0F57"/>
    <w:rsid w:val="005C3D3A"/>
    <w:rsid w:val="005C55B4"/>
    <w:rsid w:val="005D05DD"/>
    <w:rsid w:val="005D14A9"/>
    <w:rsid w:val="005D187A"/>
    <w:rsid w:val="005D2F90"/>
    <w:rsid w:val="005D4976"/>
    <w:rsid w:val="005E4958"/>
    <w:rsid w:val="005F0DC9"/>
    <w:rsid w:val="005F7D7C"/>
    <w:rsid w:val="006218D9"/>
    <w:rsid w:val="006263A8"/>
    <w:rsid w:val="00630370"/>
    <w:rsid w:val="00637F62"/>
    <w:rsid w:val="0065554F"/>
    <w:rsid w:val="00663561"/>
    <w:rsid w:val="006A54DF"/>
    <w:rsid w:val="006A6205"/>
    <w:rsid w:val="006B11D9"/>
    <w:rsid w:val="006C2602"/>
    <w:rsid w:val="006D020C"/>
    <w:rsid w:val="006E35D0"/>
    <w:rsid w:val="006E3BD8"/>
    <w:rsid w:val="006E5F87"/>
    <w:rsid w:val="006F6C3D"/>
    <w:rsid w:val="00703D28"/>
    <w:rsid w:val="007128F3"/>
    <w:rsid w:val="0071615D"/>
    <w:rsid w:val="00722E32"/>
    <w:rsid w:val="00723C52"/>
    <w:rsid w:val="00725CF8"/>
    <w:rsid w:val="00737D8C"/>
    <w:rsid w:val="00751F82"/>
    <w:rsid w:val="00754E71"/>
    <w:rsid w:val="007570A4"/>
    <w:rsid w:val="00762B1E"/>
    <w:rsid w:val="00765A2F"/>
    <w:rsid w:val="00767EB0"/>
    <w:rsid w:val="00774FFB"/>
    <w:rsid w:val="00775E97"/>
    <w:rsid w:val="00782555"/>
    <w:rsid w:val="00786E4E"/>
    <w:rsid w:val="0079242B"/>
    <w:rsid w:val="007B0FCE"/>
    <w:rsid w:val="007B49C3"/>
    <w:rsid w:val="007C15D1"/>
    <w:rsid w:val="007C3852"/>
    <w:rsid w:val="007D741E"/>
    <w:rsid w:val="007D7A4F"/>
    <w:rsid w:val="007E0113"/>
    <w:rsid w:val="007E59AC"/>
    <w:rsid w:val="007F6760"/>
    <w:rsid w:val="00801064"/>
    <w:rsid w:val="00804CA0"/>
    <w:rsid w:val="00813365"/>
    <w:rsid w:val="00817729"/>
    <w:rsid w:val="00834C05"/>
    <w:rsid w:val="008410A0"/>
    <w:rsid w:val="00851E50"/>
    <w:rsid w:val="00855D02"/>
    <w:rsid w:val="0085689D"/>
    <w:rsid w:val="00862F8B"/>
    <w:rsid w:val="008657DF"/>
    <w:rsid w:val="008743E8"/>
    <w:rsid w:val="00877708"/>
    <w:rsid w:val="0088121F"/>
    <w:rsid w:val="00892F0F"/>
    <w:rsid w:val="008946AE"/>
    <w:rsid w:val="008B01F4"/>
    <w:rsid w:val="008D049F"/>
    <w:rsid w:val="008E1852"/>
    <w:rsid w:val="008E4BC3"/>
    <w:rsid w:val="008F0BBC"/>
    <w:rsid w:val="008F0C2C"/>
    <w:rsid w:val="008F1F52"/>
    <w:rsid w:val="008F3F48"/>
    <w:rsid w:val="008F5759"/>
    <w:rsid w:val="0090203F"/>
    <w:rsid w:val="009038FE"/>
    <w:rsid w:val="00903B93"/>
    <w:rsid w:val="00904FCC"/>
    <w:rsid w:val="009119B7"/>
    <w:rsid w:val="009148D2"/>
    <w:rsid w:val="00935765"/>
    <w:rsid w:val="00935AB0"/>
    <w:rsid w:val="00945A77"/>
    <w:rsid w:val="00946C85"/>
    <w:rsid w:val="009471DB"/>
    <w:rsid w:val="00954657"/>
    <w:rsid w:val="00963D05"/>
    <w:rsid w:val="00977191"/>
    <w:rsid w:val="00985EF7"/>
    <w:rsid w:val="009A0DCE"/>
    <w:rsid w:val="009A15B9"/>
    <w:rsid w:val="009A19EC"/>
    <w:rsid w:val="009A2D37"/>
    <w:rsid w:val="009A65A3"/>
    <w:rsid w:val="009B3A0E"/>
    <w:rsid w:val="009C4C83"/>
    <w:rsid w:val="009C4F9C"/>
    <w:rsid w:val="009C7A75"/>
    <w:rsid w:val="009E11D9"/>
    <w:rsid w:val="009E11FC"/>
    <w:rsid w:val="009F22BD"/>
    <w:rsid w:val="00A12950"/>
    <w:rsid w:val="00A14D70"/>
    <w:rsid w:val="00A15917"/>
    <w:rsid w:val="00A23067"/>
    <w:rsid w:val="00A263F0"/>
    <w:rsid w:val="00A26A8A"/>
    <w:rsid w:val="00A412D6"/>
    <w:rsid w:val="00A5545C"/>
    <w:rsid w:val="00A614A7"/>
    <w:rsid w:val="00A65BFD"/>
    <w:rsid w:val="00A67620"/>
    <w:rsid w:val="00A90523"/>
    <w:rsid w:val="00A94B51"/>
    <w:rsid w:val="00A9703D"/>
    <w:rsid w:val="00AA1E5E"/>
    <w:rsid w:val="00AB2CAC"/>
    <w:rsid w:val="00AB392D"/>
    <w:rsid w:val="00AB4765"/>
    <w:rsid w:val="00AC30D1"/>
    <w:rsid w:val="00AC591F"/>
    <w:rsid w:val="00AC6673"/>
    <w:rsid w:val="00AC7B82"/>
    <w:rsid w:val="00AF27E1"/>
    <w:rsid w:val="00B05C62"/>
    <w:rsid w:val="00B11C27"/>
    <w:rsid w:val="00B260BD"/>
    <w:rsid w:val="00B302DE"/>
    <w:rsid w:val="00B31F72"/>
    <w:rsid w:val="00B3424B"/>
    <w:rsid w:val="00B43605"/>
    <w:rsid w:val="00B43F91"/>
    <w:rsid w:val="00B56B82"/>
    <w:rsid w:val="00B61A12"/>
    <w:rsid w:val="00B63E97"/>
    <w:rsid w:val="00B7024F"/>
    <w:rsid w:val="00B75859"/>
    <w:rsid w:val="00B77188"/>
    <w:rsid w:val="00B80256"/>
    <w:rsid w:val="00B92E0E"/>
    <w:rsid w:val="00B943CF"/>
    <w:rsid w:val="00BA5630"/>
    <w:rsid w:val="00BA6C29"/>
    <w:rsid w:val="00BB2329"/>
    <w:rsid w:val="00BB319C"/>
    <w:rsid w:val="00BC1689"/>
    <w:rsid w:val="00BC3D4A"/>
    <w:rsid w:val="00BC56B0"/>
    <w:rsid w:val="00BD07F8"/>
    <w:rsid w:val="00BD2908"/>
    <w:rsid w:val="00BD34FD"/>
    <w:rsid w:val="00BD3ABA"/>
    <w:rsid w:val="00BD3E1F"/>
    <w:rsid w:val="00BE01F7"/>
    <w:rsid w:val="00BE15DF"/>
    <w:rsid w:val="00BE31CC"/>
    <w:rsid w:val="00BE6C9E"/>
    <w:rsid w:val="00BF2E7E"/>
    <w:rsid w:val="00BF3B2A"/>
    <w:rsid w:val="00C051B9"/>
    <w:rsid w:val="00C21333"/>
    <w:rsid w:val="00C21462"/>
    <w:rsid w:val="00C237A2"/>
    <w:rsid w:val="00C30FFD"/>
    <w:rsid w:val="00C33427"/>
    <w:rsid w:val="00C35CA4"/>
    <w:rsid w:val="00C37628"/>
    <w:rsid w:val="00C44C4F"/>
    <w:rsid w:val="00C56431"/>
    <w:rsid w:val="00C60FA9"/>
    <w:rsid w:val="00C639A6"/>
    <w:rsid w:val="00C73F1B"/>
    <w:rsid w:val="00C768D7"/>
    <w:rsid w:val="00C94CD5"/>
    <w:rsid w:val="00CA1D39"/>
    <w:rsid w:val="00CA2231"/>
    <w:rsid w:val="00CA5A59"/>
    <w:rsid w:val="00CB1955"/>
    <w:rsid w:val="00CB3868"/>
    <w:rsid w:val="00CB63EA"/>
    <w:rsid w:val="00CB671D"/>
    <w:rsid w:val="00CD036A"/>
    <w:rsid w:val="00CD5A40"/>
    <w:rsid w:val="00CD62EE"/>
    <w:rsid w:val="00CE072A"/>
    <w:rsid w:val="00CE09E3"/>
    <w:rsid w:val="00CF4064"/>
    <w:rsid w:val="00CF5E79"/>
    <w:rsid w:val="00D40775"/>
    <w:rsid w:val="00D51F27"/>
    <w:rsid w:val="00D5464E"/>
    <w:rsid w:val="00D54773"/>
    <w:rsid w:val="00D6308A"/>
    <w:rsid w:val="00D64BE6"/>
    <w:rsid w:val="00D6696D"/>
    <w:rsid w:val="00D73F32"/>
    <w:rsid w:val="00D77936"/>
    <w:rsid w:val="00D77A48"/>
    <w:rsid w:val="00D819F2"/>
    <w:rsid w:val="00D82317"/>
    <w:rsid w:val="00D87C10"/>
    <w:rsid w:val="00D91722"/>
    <w:rsid w:val="00D91F57"/>
    <w:rsid w:val="00DB0F59"/>
    <w:rsid w:val="00DB1E3E"/>
    <w:rsid w:val="00DC01AC"/>
    <w:rsid w:val="00DC2441"/>
    <w:rsid w:val="00DC4614"/>
    <w:rsid w:val="00DC5E3C"/>
    <w:rsid w:val="00DC5E46"/>
    <w:rsid w:val="00DD78D6"/>
    <w:rsid w:val="00DE0E33"/>
    <w:rsid w:val="00DF1BAA"/>
    <w:rsid w:val="00DF4CC2"/>
    <w:rsid w:val="00E026AE"/>
    <w:rsid w:val="00E15FF2"/>
    <w:rsid w:val="00E2629B"/>
    <w:rsid w:val="00E42EB4"/>
    <w:rsid w:val="00E44BB5"/>
    <w:rsid w:val="00E55985"/>
    <w:rsid w:val="00E55AEF"/>
    <w:rsid w:val="00E57BA1"/>
    <w:rsid w:val="00E63561"/>
    <w:rsid w:val="00E7769E"/>
    <w:rsid w:val="00E80079"/>
    <w:rsid w:val="00E82293"/>
    <w:rsid w:val="00E84095"/>
    <w:rsid w:val="00E91150"/>
    <w:rsid w:val="00E9298C"/>
    <w:rsid w:val="00EA032D"/>
    <w:rsid w:val="00EA06EB"/>
    <w:rsid w:val="00EB1C9E"/>
    <w:rsid w:val="00EB4268"/>
    <w:rsid w:val="00EB6CEB"/>
    <w:rsid w:val="00EC00DE"/>
    <w:rsid w:val="00EC1E38"/>
    <w:rsid w:val="00EC4692"/>
    <w:rsid w:val="00EC6683"/>
    <w:rsid w:val="00ED3DBA"/>
    <w:rsid w:val="00ED4B09"/>
    <w:rsid w:val="00ED5BBD"/>
    <w:rsid w:val="00EE2F85"/>
    <w:rsid w:val="00EF34A7"/>
    <w:rsid w:val="00F00986"/>
    <w:rsid w:val="00F037DB"/>
    <w:rsid w:val="00F05C06"/>
    <w:rsid w:val="00F0720A"/>
    <w:rsid w:val="00F07213"/>
    <w:rsid w:val="00F152CC"/>
    <w:rsid w:val="00F2798E"/>
    <w:rsid w:val="00F30B9A"/>
    <w:rsid w:val="00F312A5"/>
    <w:rsid w:val="00F3140B"/>
    <w:rsid w:val="00F50FBC"/>
    <w:rsid w:val="00F615E6"/>
    <w:rsid w:val="00F61CF5"/>
    <w:rsid w:val="00F643E7"/>
    <w:rsid w:val="00F66797"/>
    <w:rsid w:val="00F70E06"/>
    <w:rsid w:val="00F72A78"/>
    <w:rsid w:val="00F7761D"/>
    <w:rsid w:val="00F805A4"/>
    <w:rsid w:val="00F864DE"/>
    <w:rsid w:val="00FA455E"/>
    <w:rsid w:val="00FA4F29"/>
    <w:rsid w:val="00FA5292"/>
    <w:rsid w:val="00FB02CE"/>
    <w:rsid w:val="00FB06C8"/>
    <w:rsid w:val="00FC0901"/>
    <w:rsid w:val="00FC36D9"/>
    <w:rsid w:val="00FD453A"/>
    <w:rsid w:val="00FE5335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6263A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74187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color w:val="000000"/>
      <w:spacing w:val="-2"/>
      <w:w w:val="100"/>
      <w:position w:val="0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b/>
      <w:bCs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color w:val="000000"/>
      <w:w w:val="100"/>
      <w:position w:val="0"/>
      <w:u w:val="none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color w:val="000000"/>
      <w:w w:val="100"/>
      <w:position w:val="0"/>
      <w:u w:val="none"/>
    </w:rPr>
  </w:style>
  <w:style w:type="paragraph" w:styleId="ad">
    <w:name w:val="Normal (Web)"/>
    <w:basedOn w:val="a"/>
    <w:uiPriority w:val="99"/>
    <w:rsid w:val="002D3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uiPriority w:val="99"/>
    <w:locked/>
    <w:rsid w:val="002D3E4A"/>
    <w:rPr>
      <w:sz w:val="22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D3E4A"/>
    <w:pPr>
      <w:widowControl w:val="0"/>
      <w:shd w:val="clear" w:color="auto" w:fill="FFFFFF"/>
      <w:spacing w:after="360" w:line="240" w:lineRule="atLeast"/>
      <w:jc w:val="right"/>
    </w:pPr>
    <w:rPr>
      <w:szCs w:val="20"/>
      <w:shd w:val="clear" w:color="auto" w:fill="FFFFFF"/>
      <w:lang/>
    </w:rPr>
  </w:style>
  <w:style w:type="paragraph" w:customStyle="1" w:styleId="formattexttopleveltext">
    <w:name w:val="formattext topleveltext"/>
    <w:basedOn w:val="a"/>
    <w:uiPriority w:val="99"/>
    <w:rsid w:val="00626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626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626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7C0C-7577-4687-907C-5A65E1A7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BASE</dc:creator>
  <cp:keywords/>
  <dc:description/>
  <cp:lastModifiedBy>Альбина</cp:lastModifiedBy>
  <cp:revision>14</cp:revision>
  <cp:lastPrinted>2017-12-01T11:39:00Z</cp:lastPrinted>
  <dcterms:created xsi:type="dcterms:W3CDTF">2017-12-29T07:55:00Z</dcterms:created>
  <dcterms:modified xsi:type="dcterms:W3CDTF">2018-01-24T07:43:00Z</dcterms:modified>
</cp:coreProperties>
</file>